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413" w:type="dxa"/>
        <w:tblLayout w:type="fixed"/>
        <w:tblLook w:val="04A0" w:firstRow="1" w:lastRow="0" w:firstColumn="1" w:lastColumn="0" w:noHBand="0" w:noVBand="1"/>
      </w:tblPr>
      <w:tblGrid>
        <w:gridCol w:w="619"/>
        <w:gridCol w:w="2137"/>
        <w:gridCol w:w="1324"/>
        <w:gridCol w:w="941"/>
        <w:gridCol w:w="1001"/>
        <w:gridCol w:w="1030"/>
        <w:gridCol w:w="9340"/>
        <w:gridCol w:w="21"/>
      </w:tblGrid>
      <w:tr w:rsidR="0013299A" w:rsidRPr="0013299A" w14:paraId="5A7E5B7D" w14:textId="77777777" w:rsidTr="00F94858">
        <w:trPr>
          <w:trHeight w:val="735"/>
        </w:trPr>
        <w:tc>
          <w:tcPr>
            <w:tcW w:w="16413" w:type="dxa"/>
            <w:gridSpan w:val="8"/>
            <w:tcBorders>
              <w:top w:val="nil"/>
              <w:left w:val="nil"/>
              <w:bottom w:val="nil"/>
              <w:right w:val="nil"/>
            </w:tcBorders>
            <w:shd w:val="clear" w:color="auto" w:fill="auto"/>
            <w:vAlign w:val="center"/>
          </w:tcPr>
          <w:p w14:paraId="1DBBE4F5" w14:textId="7100E870" w:rsidR="0013299A" w:rsidRPr="00FB6798" w:rsidRDefault="003B3D6C" w:rsidP="003B3D6C">
            <w:pPr>
              <w:spacing w:after="0" w:line="240" w:lineRule="auto"/>
              <w:jc w:val="center"/>
              <w:rPr>
                <w:rFonts w:ascii="Calibri Light" w:eastAsia="Times New Roman" w:hAnsi="Calibri Light" w:cs="Calibri Light"/>
                <w:b/>
                <w:bCs/>
                <w:sz w:val="28"/>
                <w:szCs w:val="28"/>
                <w:lang w:eastAsia="ru-RU"/>
              </w:rPr>
            </w:pPr>
            <w:r>
              <w:rPr>
                <w:rFonts w:ascii="Calibri Light" w:eastAsia="Times New Roman" w:hAnsi="Calibri Light" w:cs="Calibri Light"/>
                <w:b/>
                <w:bCs/>
                <w:sz w:val="28"/>
                <w:szCs w:val="28"/>
                <w:lang w:eastAsia="ru-RU"/>
              </w:rPr>
              <w:t xml:space="preserve">                                                               </w:t>
            </w:r>
            <w:r w:rsidR="00D0325F" w:rsidRPr="00FB6798">
              <w:rPr>
                <w:rFonts w:ascii="Calibri Light" w:eastAsia="Times New Roman" w:hAnsi="Calibri Light" w:cs="Calibri Light"/>
                <w:b/>
                <w:bCs/>
                <w:sz w:val="28"/>
                <w:szCs w:val="28"/>
                <w:lang w:eastAsia="ru-RU"/>
              </w:rPr>
              <w:t xml:space="preserve">ПРОЕКТ </w:t>
            </w:r>
            <w:proofErr w:type="gramStart"/>
            <w:r w:rsidR="00D0325F" w:rsidRPr="00FB6798">
              <w:rPr>
                <w:rFonts w:ascii="Calibri Light" w:eastAsia="Times New Roman" w:hAnsi="Calibri Light" w:cs="Calibri Light"/>
                <w:b/>
                <w:bCs/>
                <w:sz w:val="28"/>
                <w:szCs w:val="28"/>
                <w:lang w:eastAsia="ru-RU"/>
              </w:rPr>
              <w:t>СМЕТЫ</w:t>
            </w:r>
            <w:r w:rsidR="0013299A" w:rsidRPr="00FB6798">
              <w:rPr>
                <w:rFonts w:ascii="Calibri Light" w:eastAsia="Times New Roman" w:hAnsi="Calibri Light" w:cs="Calibri Light"/>
                <w:b/>
                <w:bCs/>
                <w:sz w:val="28"/>
                <w:szCs w:val="28"/>
                <w:lang w:eastAsia="ru-RU"/>
              </w:rPr>
              <w:t xml:space="preserve">  РАСХОДОВ</w:t>
            </w:r>
            <w:proofErr w:type="gramEnd"/>
            <w:r w:rsidR="0013299A" w:rsidRPr="00FB6798">
              <w:rPr>
                <w:rFonts w:ascii="Calibri Light" w:eastAsia="Times New Roman" w:hAnsi="Calibri Light" w:cs="Calibri Light"/>
                <w:b/>
                <w:bCs/>
                <w:sz w:val="28"/>
                <w:szCs w:val="28"/>
                <w:lang w:eastAsia="ru-RU"/>
              </w:rPr>
              <w:t xml:space="preserve"> СНТ  "</w:t>
            </w:r>
            <w:proofErr w:type="spellStart"/>
            <w:r w:rsidR="0013299A" w:rsidRPr="00FB6798">
              <w:rPr>
                <w:rFonts w:ascii="Calibri Light" w:eastAsia="Times New Roman" w:hAnsi="Calibri Light" w:cs="Calibri Light"/>
                <w:b/>
                <w:bCs/>
                <w:sz w:val="28"/>
                <w:szCs w:val="28"/>
                <w:lang w:eastAsia="ru-RU"/>
              </w:rPr>
              <w:t>Дойбица</w:t>
            </w:r>
            <w:proofErr w:type="spellEnd"/>
            <w:r w:rsidR="0013299A" w:rsidRPr="00FB6798">
              <w:rPr>
                <w:rFonts w:ascii="Calibri Light" w:eastAsia="Times New Roman" w:hAnsi="Calibri Light" w:cs="Calibri Light"/>
                <w:b/>
                <w:bCs/>
                <w:sz w:val="28"/>
                <w:szCs w:val="28"/>
                <w:lang w:eastAsia="ru-RU"/>
              </w:rPr>
              <w:t xml:space="preserve">" на 2021 год </w:t>
            </w:r>
            <w:r w:rsidR="0013299A" w:rsidRPr="003B3D6C">
              <w:rPr>
                <w:rFonts w:ascii="Calibri Light" w:eastAsia="Times New Roman" w:hAnsi="Calibri Light" w:cs="Calibri Light"/>
                <w:b/>
                <w:bCs/>
                <w:sz w:val="24"/>
                <w:szCs w:val="28"/>
                <w:lang w:eastAsia="ru-RU"/>
              </w:rPr>
              <w:t>и</w:t>
            </w:r>
            <w:r w:rsidRPr="003B3D6C">
              <w:rPr>
                <w:rFonts w:ascii="Calibri Light" w:eastAsia="Times New Roman" w:hAnsi="Calibri Light" w:cs="Calibri Light"/>
                <w:b/>
                <w:bCs/>
                <w:sz w:val="24"/>
                <w:szCs w:val="28"/>
                <w:lang w:eastAsia="ru-RU"/>
              </w:rPr>
              <w:t xml:space="preserve">                     </w:t>
            </w:r>
            <w:r>
              <w:rPr>
                <w:rFonts w:ascii="Calibri Light" w:eastAsia="Times New Roman" w:hAnsi="Calibri Light" w:cs="Calibri Light"/>
                <w:b/>
                <w:bCs/>
                <w:sz w:val="24"/>
                <w:szCs w:val="28"/>
                <w:lang w:eastAsia="ru-RU"/>
              </w:rPr>
              <w:t xml:space="preserve">               </w:t>
            </w:r>
            <w:r w:rsidRPr="001D5E15">
              <w:rPr>
                <w:b/>
                <w:sz w:val="28"/>
                <w:szCs w:val="28"/>
                <w:u w:val="single"/>
              </w:rPr>
              <w:t>Приложение № 4</w:t>
            </w:r>
          </w:p>
          <w:p w14:paraId="4C4B442C" w14:textId="77777777" w:rsidR="0013299A" w:rsidRPr="009F4267" w:rsidRDefault="0013299A" w:rsidP="00C8189D">
            <w:pPr>
              <w:spacing w:after="0" w:line="240" w:lineRule="auto"/>
              <w:jc w:val="center"/>
              <w:rPr>
                <w:rFonts w:ascii="Calibri Light" w:eastAsia="Times New Roman" w:hAnsi="Calibri Light" w:cs="Calibri Light"/>
                <w:b/>
                <w:bCs/>
                <w:sz w:val="28"/>
                <w:szCs w:val="28"/>
                <w:u w:val="single"/>
                <w:lang w:eastAsia="ru-RU"/>
              </w:rPr>
            </w:pPr>
            <w:r w:rsidRPr="009F4267">
              <w:rPr>
                <w:rFonts w:ascii="Calibri Light" w:eastAsia="Times New Roman" w:hAnsi="Calibri Light" w:cs="Calibri Light"/>
                <w:b/>
                <w:bCs/>
                <w:sz w:val="28"/>
                <w:szCs w:val="28"/>
                <w:u w:val="single"/>
                <w:lang w:eastAsia="ru-RU"/>
              </w:rPr>
              <w:t>ФИНАНСОВО-</w:t>
            </w:r>
            <w:r w:rsidR="00D0325F" w:rsidRPr="009F4267">
              <w:rPr>
                <w:rFonts w:ascii="Calibri Light" w:eastAsia="Times New Roman" w:hAnsi="Calibri Light" w:cs="Calibri Light"/>
                <w:b/>
                <w:bCs/>
                <w:sz w:val="28"/>
                <w:szCs w:val="28"/>
                <w:u w:val="single"/>
                <w:lang w:eastAsia="ru-RU"/>
              </w:rPr>
              <w:t>ЭКОНОМИЧЕСКОЕ ОБОСНОВАНИЕ</w:t>
            </w:r>
          </w:p>
          <w:p w14:paraId="7E833C86" w14:textId="77777777" w:rsidR="0013299A" w:rsidRPr="00FB6798" w:rsidRDefault="0013299A" w:rsidP="00C8189D">
            <w:pPr>
              <w:spacing w:after="0" w:line="240" w:lineRule="auto"/>
              <w:jc w:val="center"/>
              <w:rPr>
                <w:rFonts w:ascii="Calibri Light" w:eastAsia="Times New Roman" w:hAnsi="Calibri Light" w:cs="Calibri Light"/>
                <w:b/>
                <w:bCs/>
                <w:sz w:val="28"/>
                <w:szCs w:val="28"/>
                <w:lang w:eastAsia="ru-RU"/>
              </w:rPr>
            </w:pPr>
            <w:r w:rsidRPr="00FB6798">
              <w:rPr>
                <w:rFonts w:ascii="Calibri Light" w:eastAsia="Times New Roman" w:hAnsi="Calibri Light" w:cs="Calibri Light"/>
                <w:b/>
                <w:bCs/>
                <w:sz w:val="28"/>
                <w:szCs w:val="28"/>
                <w:lang w:eastAsia="ru-RU"/>
              </w:rPr>
              <w:t>1-й раздел:</w:t>
            </w:r>
          </w:p>
          <w:p w14:paraId="0BB5DA24" w14:textId="76C09A37" w:rsidR="0013299A" w:rsidRPr="00FB6798" w:rsidRDefault="00BC7337" w:rsidP="0013299A">
            <w:pPr>
              <w:spacing w:after="0" w:line="240" w:lineRule="auto"/>
              <w:jc w:val="center"/>
              <w:rPr>
                <w:rFonts w:ascii="Calibri Light" w:eastAsia="Times New Roman" w:hAnsi="Calibri Light" w:cs="Calibri Light"/>
                <w:b/>
                <w:bCs/>
                <w:sz w:val="28"/>
                <w:szCs w:val="28"/>
                <w:lang w:eastAsia="ru-RU"/>
              </w:rPr>
            </w:pPr>
            <w:r w:rsidRPr="00FB6798">
              <w:rPr>
                <w:rFonts w:ascii="Calibri Light" w:eastAsia="Times New Roman" w:hAnsi="Calibri Light" w:cs="Calibri Light"/>
                <w:b/>
                <w:bCs/>
                <w:sz w:val="28"/>
                <w:szCs w:val="28"/>
                <w:lang w:eastAsia="ru-RU"/>
              </w:rPr>
              <w:t xml:space="preserve">Управленческие </w:t>
            </w:r>
            <w:r>
              <w:rPr>
                <w:rFonts w:ascii="Calibri Light" w:eastAsia="Times New Roman" w:hAnsi="Calibri Light" w:cs="Calibri Light"/>
                <w:b/>
                <w:bCs/>
                <w:sz w:val="28"/>
                <w:szCs w:val="28"/>
                <w:lang w:eastAsia="ru-RU"/>
              </w:rPr>
              <w:t xml:space="preserve">и хозяйственные </w:t>
            </w:r>
            <w:r w:rsidRPr="00FB6798">
              <w:rPr>
                <w:rFonts w:ascii="Calibri Light" w:eastAsia="Times New Roman" w:hAnsi="Calibri Light" w:cs="Calibri Light"/>
                <w:b/>
                <w:bCs/>
                <w:sz w:val="28"/>
                <w:szCs w:val="28"/>
                <w:lang w:eastAsia="ru-RU"/>
              </w:rPr>
              <w:t>расходы СНТ "</w:t>
            </w:r>
            <w:proofErr w:type="spellStart"/>
            <w:r w:rsidRPr="00FB6798">
              <w:rPr>
                <w:rFonts w:ascii="Calibri Light" w:eastAsia="Times New Roman" w:hAnsi="Calibri Light" w:cs="Calibri Light"/>
                <w:b/>
                <w:bCs/>
                <w:sz w:val="28"/>
                <w:szCs w:val="28"/>
                <w:lang w:eastAsia="ru-RU"/>
              </w:rPr>
              <w:t>Дойбица</w:t>
            </w:r>
            <w:proofErr w:type="spellEnd"/>
            <w:r w:rsidRPr="00FB6798">
              <w:rPr>
                <w:rFonts w:ascii="Calibri Light" w:eastAsia="Times New Roman" w:hAnsi="Calibri Light" w:cs="Calibri Light"/>
                <w:b/>
                <w:bCs/>
                <w:sz w:val="28"/>
                <w:szCs w:val="28"/>
                <w:lang w:eastAsia="ru-RU"/>
              </w:rPr>
              <w:t>"</w:t>
            </w:r>
          </w:p>
        </w:tc>
      </w:tr>
      <w:tr w:rsidR="0013299A" w:rsidRPr="0013299A" w14:paraId="602367A7" w14:textId="77777777" w:rsidTr="00F94858">
        <w:trPr>
          <w:trHeight w:val="390"/>
        </w:trPr>
        <w:tc>
          <w:tcPr>
            <w:tcW w:w="16413" w:type="dxa"/>
            <w:gridSpan w:val="8"/>
            <w:tcBorders>
              <w:top w:val="nil"/>
              <w:left w:val="nil"/>
              <w:bottom w:val="nil"/>
              <w:right w:val="nil"/>
            </w:tcBorders>
            <w:shd w:val="clear" w:color="auto" w:fill="auto"/>
            <w:vAlign w:val="center"/>
          </w:tcPr>
          <w:p w14:paraId="3C889E08" w14:textId="618BF5C5" w:rsidR="0013299A" w:rsidRPr="00FB6798" w:rsidRDefault="00BC7337" w:rsidP="0013299A">
            <w:pPr>
              <w:spacing w:after="0" w:line="240" w:lineRule="auto"/>
              <w:jc w:val="center"/>
              <w:rPr>
                <w:rFonts w:ascii="Calibri Light" w:eastAsia="Times New Roman" w:hAnsi="Calibri Light" w:cs="Calibri Light"/>
                <w:b/>
                <w:bCs/>
                <w:sz w:val="28"/>
                <w:szCs w:val="28"/>
                <w:lang w:eastAsia="ru-RU"/>
              </w:rPr>
            </w:pPr>
            <w:r w:rsidRPr="00FB6798">
              <w:rPr>
                <w:rFonts w:ascii="Calibri Light" w:eastAsia="Times New Roman" w:hAnsi="Calibri Light" w:cs="Calibri Light"/>
                <w:b/>
                <w:bCs/>
                <w:sz w:val="28"/>
                <w:szCs w:val="28"/>
                <w:lang w:eastAsia="ru-RU"/>
              </w:rPr>
              <w:t>Управленческие расходы СНТ "</w:t>
            </w:r>
            <w:proofErr w:type="spellStart"/>
            <w:r w:rsidRPr="00FB6798">
              <w:rPr>
                <w:rFonts w:ascii="Calibri Light" w:eastAsia="Times New Roman" w:hAnsi="Calibri Light" w:cs="Calibri Light"/>
                <w:b/>
                <w:bCs/>
                <w:sz w:val="28"/>
                <w:szCs w:val="28"/>
                <w:lang w:eastAsia="ru-RU"/>
              </w:rPr>
              <w:t>Дойбица</w:t>
            </w:r>
            <w:proofErr w:type="spellEnd"/>
            <w:r w:rsidRPr="00FB6798">
              <w:rPr>
                <w:rFonts w:ascii="Calibri Light" w:eastAsia="Times New Roman" w:hAnsi="Calibri Light" w:cs="Calibri Light"/>
                <w:b/>
                <w:bCs/>
                <w:sz w:val="28"/>
                <w:szCs w:val="28"/>
                <w:lang w:eastAsia="ru-RU"/>
              </w:rPr>
              <w:t>"</w:t>
            </w:r>
          </w:p>
        </w:tc>
      </w:tr>
      <w:tr w:rsidR="00FB6798" w:rsidRPr="00FB6798" w14:paraId="3CD93C78" w14:textId="77777777" w:rsidTr="00A83706">
        <w:trPr>
          <w:gridAfter w:val="1"/>
          <w:wAfter w:w="21" w:type="dxa"/>
          <w:trHeight w:val="1455"/>
        </w:trPr>
        <w:tc>
          <w:tcPr>
            <w:tcW w:w="6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4C6E33" w14:textId="77777777" w:rsidR="0013299A" w:rsidRPr="00FB6798" w:rsidRDefault="0013299A" w:rsidP="0013299A">
            <w:pPr>
              <w:spacing w:after="0" w:line="240" w:lineRule="auto"/>
              <w:jc w:val="center"/>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w:t>
            </w:r>
          </w:p>
        </w:tc>
        <w:tc>
          <w:tcPr>
            <w:tcW w:w="2137" w:type="dxa"/>
            <w:tcBorders>
              <w:top w:val="single" w:sz="8" w:space="0" w:color="auto"/>
              <w:left w:val="nil"/>
              <w:bottom w:val="single" w:sz="8" w:space="0" w:color="auto"/>
              <w:right w:val="single" w:sz="8" w:space="0" w:color="auto"/>
            </w:tcBorders>
            <w:shd w:val="clear" w:color="auto" w:fill="auto"/>
            <w:vAlign w:val="center"/>
            <w:hideMark/>
          </w:tcPr>
          <w:p w14:paraId="142C7006" w14:textId="77777777" w:rsidR="0013299A" w:rsidRPr="00FB6798" w:rsidRDefault="0013299A" w:rsidP="0013299A">
            <w:pPr>
              <w:spacing w:after="0" w:line="240" w:lineRule="auto"/>
              <w:jc w:val="center"/>
              <w:rPr>
                <w:rFonts w:ascii="Calibri Light" w:eastAsia="Times New Roman" w:hAnsi="Calibri Light" w:cs="Calibri Light"/>
                <w:b/>
                <w:bCs/>
                <w:sz w:val="20"/>
                <w:szCs w:val="20"/>
                <w:lang w:eastAsia="ru-RU"/>
              </w:rPr>
            </w:pPr>
            <w:r w:rsidRPr="00FB6798">
              <w:rPr>
                <w:rFonts w:ascii="Calibri Light" w:eastAsia="Times New Roman" w:hAnsi="Calibri Light" w:cs="Calibri Light"/>
                <w:b/>
                <w:bCs/>
                <w:sz w:val="20"/>
                <w:szCs w:val="20"/>
                <w:lang w:eastAsia="ru-RU"/>
              </w:rPr>
              <w:t>Наименование расхода</w:t>
            </w:r>
          </w:p>
        </w:tc>
        <w:tc>
          <w:tcPr>
            <w:tcW w:w="1324" w:type="dxa"/>
            <w:tcBorders>
              <w:top w:val="single" w:sz="8" w:space="0" w:color="auto"/>
              <w:left w:val="nil"/>
              <w:bottom w:val="single" w:sz="8" w:space="0" w:color="auto"/>
              <w:right w:val="single" w:sz="8" w:space="0" w:color="auto"/>
            </w:tcBorders>
            <w:shd w:val="clear" w:color="auto" w:fill="auto"/>
            <w:vAlign w:val="center"/>
            <w:hideMark/>
          </w:tcPr>
          <w:p w14:paraId="07D25353" w14:textId="77777777" w:rsidR="0013299A" w:rsidRPr="00FB6798" w:rsidRDefault="0013299A" w:rsidP="0013299A">
            <w:pPr>
              <w:spacing w:after="0" w:line="240" w:lineRule="auto"/>
              <w:jc w:val="center"/>
              <w:rPr>
                <w:rFonts w:ascii="Calibri Light" w:eastAsia="Times New Roman" w:hAnsi="Calibri Light" w:cs="Calibri Light"/>
                <w:b/>
                <w:bCs/>
                <w:sz w:val="20"/>
                <w:szCs w:val="20"/>
                <w:lang w:eastAsia="ru-RU"/>
              </w:rPr>
            </w:pPr>
            <w:r w:rsidRPr="00FB6798">
              <w:rPr>
                <w:rFonts w:ascii="Calibri Light" w:eastAsia="Times New Roman" w:hAnsi="Calibri Light" w:cs="Calibri Light"/>
                <w:b/>
                <w:bCs/>
                <w:sz w:val="20"/>
                <w:szCs w:val="20"/>
                <w:lang w:eastAsia="ru-RU"/>
              </w:rPr>
              <w:t>Сумма взноса в год</w:t>
            </w:r>
          </w:p>
        </w:tc>
        <w:tc>
          <w:tcPr>
            <w:tcW w:w="941" w:type="dxa"/>
            <w:tcBorders>
              <w:top w:val="single" w:sz="8" w:space="0" w:color="auto"/>
              <w:left w:val="nil"/>
              <w:bottom w:val="single" w:sz="8" w:space="0" w:color="auto"/>
              <w:right w:val="nil"/>
            </w:tcBorders>
            <w:shd w:val="clear" w:color="auto" w:fill="auto"/>
            <w:vAlign w:val="center"/>
            <w:hideMark/>
          </w:tcPr>
          <w:p w14:paraId="2AD35306" w14:textId="77777777" w:rsidR="0013299A" w:rsidRPr="00FB6798" w:rsidRDefault="0013299A" w:rsidP="0013299A">
            <w:pPr>
              <w:spacing w:after="0" w:line="240" w:lineRule="auto"/>
              <w:jc w:val="center"/>
              <w:rPr>
                <w:rFonts w:ascii="Calibri Light" w:eastAsia="Times New Roman" w:hAnsi="Calibri Light" w:cs="Calibri Light"/>
                <w:b/>
                <w:bCs/>
                <w:sz w:val="20"/>
                <w:szCs w:val="20"/>
                <w:lang w:eastAsia="ru-RU"/>
              </w:rPr>
            </w:pPr>
            <w:r w:rsidRPr="00FB6798">
              <w:rPr>
                <w:rFonts w:ascii="Calibri Light" w:eastAsia="Times New Roman" w:hAnsi="Calibri Light" w:cs="Calibri Light"/>
                <w:b/>
                <w:bCs/>
                <w:sz w:val="20"/>
                <w:szCs w:val="20"/>
                <w:lang w:eastAsia="ru-RU"/>
              </w:rPr>
              <w:t xml:space="preserve">Сумма взноса за 1 сотку в год </w:t>
            </w:r>
          </w:p>
        </w:tc>
        <w:tc>
          <w:tcPr>
            <w:tcW w:w="100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824C5AE" w14:textId="77777777" w:rsidR="0013299A" w:rsidRPr="00FB6798" w:rsidRDefault="0013299A" w:rsidP="0013299A">
            <w:pPr>
              <w:spacing w:after="0" w:line="240" w:lineRule="auto"/>
              <w:jc w:val="center"/>
              <w:rPr>
                <w:rFonts w:ascii="Calibri Light" w:eastAsia="Times New Roman" w:hAnsi="Calibri Light" w:cs="Calibri Light"/>
                <w:b/>
                <w:bCs/>
                <w:sz w:val="20"/>
                <w:szCs w:val="20"/>
                <w:lang w:eastAsia="ru-RU"/>
              </w:rPr>
            </w:pPr>
            <w:r w:rsidRPr="00FB6798">
              <w:rPr>
                <w:rFonts w:ascii="Calibri Light" w:eastAsia="Times New Roman" w:hAnsi="Calibri Light" w:cs="Calibri Light"/>
                <w:b/>
                <w:bCs/>
                <w:sz w:val="20"/>
                <w:szCs w:val="20"/>
                <w:lang w:eastAsia="ru-RU"/>
              </w:rPr>
              <w:t xml:space="preserve">Сумма взноса за 1 сотку в месяц </w:t>
            </w:r>
          </w:p>
        </w:tc>
        <w:tc>
          <w:tcPr>
            <w:tcW w:w="1030" w:type="dxa"/>
            <w:tcBorders>
              <w:top w:val="single" w:sz="8" w:space="0" w:color="auto"/>
              <w:left w:val="nil"/>
              <w:bottom w:val="single" w:sz="8" w:space="0" w:color="auto"/>
              <w:right w:val="single" w:sz="8" w:space="0" w:color="auto"/>
            </w:tcBorders>
            <w:shd w:val="clear" w:color="auto" w:fill="auto"/>
            <w:vAlign w:val="center"/>
            <w:hideMark/>
          </w:tcPr>
          <w:p w14:paraId="05C0560B" w14:textId="77777777" w:rsidR="0013299A" w:rsidRPr="00FB6798" w:rsidRDefault="0013299A" w:rsidP="0013299A">
            <w:pPr>
              <w:spacing w:after="0" w:line="240" w:lineRule="auto"/>
              <w:jc w:val="center"/>
              <w:rPr>
                <w:rFonts w:ascii="Calibri Light" w:eastAsia="Times New Roman" w:hAnsi="Calibri Light" w:cs="Calibri Light"/>
                <w:b/>
                <w:bCs/>
                <w:sz w:val="20"/>
                <w:szCs w:val="20"/>
                <w:lang w:eastAsia="ru-RU"/>
              </w:rPr>
            </w:pPr>
            <w:r w:rsidRPr="00FB6798">
              <w:rPr>
                <w:rFonts w:ascii="Calibri Light" w:eastAsia="Times New Roman" w:hAnsi="Calibri Light" w:cs="Calibri Light"/>
                <w:b/>
                <w:bCs/>
                <w:sz w:val="20"/>
                <w:szCs w:val="20"/>
                <w:lang w:eastAsia="ru-RU"/>
              </w:rPr>
              <w:t xml:space="preserve">Сумма взноса для площади участка в 6 соток в год </w:t>
            </w:r>
          </w:p>
        </w:tc>
        <w:tc>
          <w:tcPr>
            <w:tcW w:w="9340" w:type="dxa"/>
            <w:tcBorders>
              <w:top w:val="single" w:sz="8" w:space="0" w:color="auto"/>
              <w:left w:val="nil"/>
              <w:bottom w:val="single" w:sz="8" w:space="0" w:color="auto"/>
              <w:right w:val="single" w:sz="8" w:space="0" w:color="auto"/>
            </w:tcBorders>
            <w:shd w:val="clear" w:color="auto" w:fill="auto"/>
            <w:vAlign w:val="center"/>
            <w:hideMark/>
          </w:tcPr>
          <w:p w14:paraId="3EB18F74" w14:textId="58D01444" w:rsidR="0013299A" w:rsidRPr="00FB6798" w:rsidRDefault="002C1141" w:rsidP="0013299A">
            <w:pPr>
              <w:spacing w:after="0" w:line="240" w:lineRule="auto"/>
              <w:jc w:val="center"/>
              <w:rPr>
                <w:rFonts w:ascii="Calibri Light" w:eastAsia="Times New Roman" w:hAnsi="Calibri Light" w:cs="Calibri Light"/>
                <w:b/>
                <w:bCs/>
                <w:sz w:val="24"/>
                <w:szCs w:val="24"/>
                <w:lang w:eastAsia="ru-RU"/>
              </w:rPr>
            </w:pPr>
            <w:r>
              <w:rPr>
                <w:rFonts w:ascii="Calibri Light" w:eastAsia="Times New Roman" w:hAnsi="Calibri Light" w:cs="Calibri Light"/>
                <w:b/>
                <w:bCs/>
                <w:sz w:val="24"/>
                <w:szCs w:val="24"/>
                <w:lang w:eastAsia="ru-RU"/>
              </w:rPr>
              <w:t>Обоснование сметной стоимости</w:t>
            </w:r>
          </w:p>
        </w:tc>
      </w:tr>
      <w:tr w:rsidR="00FB6798" w:rsidRPr="00FB6798" w14:paraId="04F60F84" w14:textId="77777777" w:rsidTr="00A83706">
        <w:trPr>
          <w:gridAfter w:val="1"/>
          <w:wAfter w:w="21" w:type="dxa"/>
          <w:trHeight w:val="4055"/>
        </w:trPr>
        <w:tc>
          <w:tcPr>
            <w:tcW w:w="619" w:type="dxa"/>
            <w:tcBorders>
              <w:top w:val="nil"/>
              <w:left w:val="single" w:sz="8" w:space="0" w:color="auto"/>
              <w:bottom w:val="single" w:sz="4" w:space="0" w:color="auto"/>
              <w:right w:val="single" w:sz="8" w:space="0" w:color="auto"/>
            </w:tcBorders>
            <w:shd w:val="clear" w:color="auto" w:fill="auto"/>
            <w:noWrap/>
            <w:hideMark/>
          </w:tcPr>
          <w:p w14:paraId="74F18D93" w14:textId="77777777" w:rsidR="0013299A" w:rsidRPr="00FB6798" w:rsidRDefault="0013299A" w:rsidP="0013299A">
            <w:pPr>
              <w:spacing w:after="0" w:line="240" w:lineRule="auto"/>
              <w:jc w:val="center"/>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1.1</w:t>
            </w:r>
          </w:p>
        </w:tc>
        <w:tc>
          <w:tcPr>
            <w:tcW w:w="2137" w:type="dxa"/>
            <w:tcBorders>
              <w:top w:val="nil"/>
              <w:left w:val="nil"/>
              <w:bottom w:val="single" w:sz="4" w:space="0" w:color="auto"/>
              <w:right w:val="single" w:sz="8" w:space="0" w:color="auto"/>
            </w:tcBorders>
            <w:shd w:val="clear" w:color="auto" w:fill="auto"/>
            <w:hideMark/>
          </w:tcPr>
          <w:p w14:paraId="71D13344" w14:textId="77777777" w:rsidR="0013299A" w:rsidRPr="00FB6798" w:rsidRDefault="0013299A" w:rsidP="0013299A">
            <w:pPr>
              <w:spacing w:after="0" w:line="240" w:lineRule="auto"/>
              <w:rPr>
                <w:rFonts w:ascii="Calibri Light" w:eastAsia="Times New Roman" w:hAnsi="Calibri Light" w:cs="Calibri Light"/>
                <w:b/>
                <w:bCs/>
                <w:sz w:val="20"/>
                <w:szCs w:val="20"/>
                <w:lang w:eastAsia="ru-RU"/>
              </w:rPr>
            </w:pPr>
            <w:r w:rsidRPr="00FB6798">
              <w:rPr>
                <w:rFonts w:ascii="Calibri Light" w:eastAsia="Times New Roman" w:hAnsi="Calibri Light" w:cs="Calibri Light"/>
                <w:b/>
                <w:bCs/>
                <w:sz w:val="20"/>
                <w:szCs w:val="20"/>
                <w:lang w:eastAsia="ru-RU"/>
              </w:rPr>
              <w:t xml:space="preserve">Вознаграждение председателя СНТ </w:t>
            </w:r>
          </w:p>
        </w:tc>
        <w:tc>
          <w:tcPr>
            <w:tcW w:w="1324" w:type="dxa"/>
            <w:tcBorders>
              <w:top w:val="nil"/>
              <w:left w:val="nil"/>
              <w:bottom w:val="single" w:sz="4" w:space="0" w:color="auto"/>
              <w:right w:val="single" w:sz="4" w:space="0" w:color="auto"/>
            </w:tcBorders>
            <w:shd w:val="clear" w:color="auto" w:fill="auto"/>
            <w:noWrap/>
            <w:hideMark/>
          </w:tcPr>
          <w:p w14:paraId="01A8A314" w14:textId="77777777" w:rsidR="0013299A" w:rsidRPr="00FB6798" w:rsidRDefault="0013299A" w:rsidP="0013299A">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360 000,00</w:t>
            </w:r>
          </w:p>
        </w:tc>
        <w:tc>
          <w:tcPr>
            <w:tcW w:w="941" w:type="dxa"/>
            <w:tcBorders>
              <w:top w:val="nil"/>
              <w:left w:val="nil"/>
              <w:bottom w:val="single" w:sz="4" w:space="0" w:color="auto"/>
              <w:right w:val="single" w:sz="4" w:space="0" w:color="auto"/>
            </w:tcBorders>
            <w:shd w:val="clear" w:color="auto" w:fill="auto"/>
            <w:noWrap/>
            <w:hideMark/>
          </w:tcPr>
          <w:p w14:paraId="3D84F4FB" w14:textId="77777777" w:rsidR="0013299A" w:rsidRPr="00FB6798" w:rsidRDefault="0013299A" w:rsidP="0013299A">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172,83</w:t>
            </w:r>
          </w:p>
        </w:tc>
        <w:tc>
          <w:tcPr>
            <w:tcW w:w="1001" w:type="dxa"/>
            <w:tcBorders>
              <w:top w:val="nil"/>
              <w:left w:val="nil"/>
              <w:bottom w:val="single" w:sz="4" w:space="0" w:color="auto"/>
              <w:right w:val="single" w:sz="4" w:space="0" w:color="auto"/>
            </w:tcBorders>
            <w:shd w:val="clear" w:color="auto" w:fill="auto"/>
            <w:noWrap/>
            <w:hideMark/>
          </w:tcPr>
          <w:p w14:paraId="30B71C4C" w14:textId="77777777" w:rsidR="0013299A" w:rsidRPr="00FB6798" w:rsidRDefault="0013299A" w:rsidP="0013299A">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14,40</w:t>
            </w:r>
          </w:p>
        </w:tc>
        <w:tc>
          <w:tcPr>
            <w:tcW w:w="1030" w:type="dxa"/>
            <w:tcBorders>
              <w:top w:val="nil"/>
              <w:left w:val="nil"/>
              <w:bottom w:val="single" w:sz="4" w:space="0" w:color="auto"/>
              <w:right w:val="single" w:sz="8" w:space="0" w:color="auto"/>
            </w:tcBorders>
            <w:shd w:val="clear" w:color="auto" w:fill="auto"/>
            <w:noWrap/>
            <w:hideMark/>
          </w:tcPr>
          <w:p w14:paraId="7BC5701D" w14:textId="77777777" w:rsidR="0013299A" w:rsidRPr="00FB6798" w:rsidRDefault="0013299A" w:rsidP="0013299A">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1 036,97</w:t>
            </w:r>
          </w:p>
        </w:tc>
        <w:tc>
          <w:tcPr>
            <w:tcW w:w="9340" w:type="dxa"/>
            <w:tcBorders>
              <w:top w:val="nil"/>
              <w:left w:val="nil"/>
              <w:bottom w:val="single" w:sz="4" w:space="0" w:color="auto"/>
              <w:right w:val="single" w:sz="8" w:space="0" w:color="auto"/>
            </w:tcBorders>
            <w:shd w:val="clear" w:color="auto" w:fill="auto"/>
            <w:hideMark/>
          </w:tcPr>
          <w:p w14:paraId="606B06F0" w14:textId="597030FC" w:rsidR="0013299A" w:rsidRPr="00FB6798" w:rsidRDefault="0013299A" w:rsidP="00A50532">
            <w:pPr>
              <w:spacing w:after="0" w:line="240" w:lineRule="auto"/>
              <w:jc w:val="both"/>
              <w:rPr>
                <w:rFonts w:ascii="Calibri Light" w:eastAsia="Times New Roman" w:hAnsi="Calibri Light" w:cs="Calibri Light"/>
                <w:sz w:val="23"/>
                <w:szCs w:val="23"/>
                <w:lang w:eastAsia="ru-RU"/>
              </w:rPr>
            </w:pPr>
            <w:r w:rsidRPr="00FB6798">
              <w:rPr>
                <w:rFonts w:ascii="Calibri Light" w:eastAsia="Times New Roman" w:hAnsi="Calibri Light" w:cs="Calibri Light"/>
                <w:sz w:val="23"/>
                <w:szCs w:val="23"/>
                <w:lang w:eastAsia="ru-RU"/>
              </w:rPr>
              <w:t xml:space="preserve">Размер оплаты рассчитан на основе объема затрачиваемого времени на управление и ведение дел СНТ в соответствии с Уставом. Объем выполняемой Председателем работы превышает стандартные 40 часов в неделю, предполагает работу в выходные дни, а также в ночное время (при устранении аварий и других чрезвычайных ситуаций). Помимо исполнения </w:t>
            </w:r>
            <w:r w:rsidR="006F4740" w:rsidRPr="00FB6798">
              <w:rPr>
                <w:rFonts w:ascii="Calibri Light" w:eastAsia="Times New Roman" w:hAnsi="Calibri Light" w:cs="Calibri Light"/>
                <w:sz w:val="23"/>
                <w:szCs w:val="23"/>
                <w:lang w:eastAsia="ru-RU"/>
              </w:rPr>
              <w:t>обязанностей,</w:t>
            </w:r>
            <w:r w:rsidRPr="00FB6798">
              <w:rPr>
                <w:rFonts w:ascii="Calibri Light" w:eastAsia="Times New Roman" w:hAnsi="Calibri Light" w:cs="Calibri Light"/>
                <w:sz w:val="23"/>
                <w:szCs w:val="23"/>
                <w:lang w:eastAsia="ru-RU"/>
              </w:rPr>
              <w:t xml:space="preserve"> предусмотренных Уставом</w:t>
            </w:r>
            <w:r w:rsidR="00663129">
              <w:rPr>
                <w:rFonts w:ascii="Calibri Light" w:eastAsia="Times New Roman" w:hAnsi="Calibri Light" w:cs="Calibri Light"/>
                <w:sz w:val="23"/>
                <w:szCs w:val="23"/>
                <w:lang w:eastAsia="ru-RU"/>
              </w:rPr>
              <w:t>,</w:t>
            </w:r>
            <w:r w:rsidRPr="00FB6798">
              <w:rPr>
                <w:rFonts w:ascii="Calibri Light" w:eastAsia="Times New Roman" w:hAnsi="Calibri Light" w:cs="Calibri Light"/>
                <w:sz w:val="23"/>
                <w:szCs w:val="23"/>
                <w:lang w:eastAsia="ru-RU"/>
              </w:rPr>
              <w:t xml:space="preserve"> Председатель Правления осуществляет сверку с садоводами, выдает справки, ведёт приём садоводов, работает с должниками, участвует в судебных заседаниях, решает оперативные вопросы и задачи, поступающие от садоводов, осуществляет стратегическое планирование развития СНТ и взаимодействие с</w:t>
            </w:r>
            <w:r w:rsidR="00D11595" w:rsidRPr="00FB6798">
              <w:rPr>
                <w:rFonts w:ascii="Calibri Light" w:eastAsia="Times New Roman" w:hAnsi="Calibri Light" w:cs="Calibri Light"/>
                <w:sz w:val="23"/>
                <w:szCs w:val="23"/>
                <w:lang w:eastAsia="ru-RU"/>
              </w:rPr>
              <w:t xml:space="preserve"> гос. </w:t>
            </w:r>
            <w:r w:rsidR="00FB6798" w:rsidRPr="00FB6798">
              <w:rPr>
                <w:rFonts w:ascii="Calibri Light" w:eastAsia="Times New Roman" w:hAnsi="Calibri Light" w:cs="Calibri Light"/>
                <w:sz w:val="23"/>
                <w:szCs w:val="23"/>
                <w:lang w:eastAsia="ru-RU"/>
              </w:rPr>
              <w:t>органами, контрагентами</w:t>
            </w:r>
            <w:r w:rsidRPr="00FB6798">
              <w:rPr>
                <w:rFonts w:ascii="Calibri Light" w:eastAsia="Times New Roman" w:hAnsi="Calibri Light" w:cs="Calibri Light"/>
                <w:sz w:val="23"/>
                <w:szCs w:val="23"/>
                <w:lang w:eastAsia="ru-RU"/>
              </w:rPr>
              <w:t xml:space="preserve">. Одновременно с этим Председатель Правления СНТ осуществляет функции информационного обслуживания АИС КУЭ, стоимость которых в предыдущих годах для СНТ </w:t>
            </w:r>
            <w:r w:rsidR="00D0325F" w:rsidRPr="00FB6798">
              <w:rPr>
                <w:rFonts w:ascii="Calibri Light" w:eastAsia="Times New Roman" w:hAnsi="Calibri Light" w:cs="Calibri Light"/>
                <w:sz w:val="23"/>
                <w:szCs w:val="23"/>
                <w:lang w:eastAsia="ru-RU"/>
              </w:rPr>
              <w:t>составляли 4</w:t>
            </w:r>
            <w:r w:rsidRPr="00FB6798">
              <w:rPr>
                <w:rFonts w:ascii="Calibri Light" w:eastAsia="Times New Roman" w:hAnsi="Calibri Light" w:cs="Calibri Light"/>
                <w:sz w:val="23"/>
                <w:szCs w:val="23"/>
                <w:lang w:eastAsia="ru-RU"/>
              </w:rPr>
              <w:t xml:space="preserve"> 500 руб. в месяц х 12 м</w:t>
            </w:r>
            <w:r w:rsidR="00D0325F" w:rsidRPr="00FB6798">
              <w:rPr>
                <w:rFonts w:ascii="Calibri Light" w:eastAsia="Times New Roman" w:hAnsi="Calibri Light" w:cs="Calibri Light"/>
                <w:sz w:val="23"/>
                <w:szCs w:val="23"/>
                <w:lang w:eastAsia="ru-RU"/>
              </w:rPr>
              <w:t>е</w:t>
            </w:r>
            <w:r w:rsidRPr="00FB6798">
              <w:rPr>
                <w:rFonts w:ascii="Calibri Light" w:eastAsia="Times New Roman" w:hAnsi="Calibri Light" w:cs="Calibri Light"/>
                <w:sz w:val="23"/>
                <w:szCs w:val="23"/>
                <w:lang w:eastAsia="ru-RU"/>
              </w:rPr>
              <w:t xml:space="preserve">с. = 54 000 руб. в год. Более того, председатель при выполнении своих обязанностей выполняет функции коменданта, сантехника, электрика, </w:t>
            </w:r>
            <w:r w:rsidR="00D11595" w:rsidRPr="00FB6798">
              <w:rPr>
                <w:rFonts w:ascii="Calibri Light" w:eastAsia="Times New Roman" w:hAnsi="Calibri Light" w:cs="Calibri Light"/>
                <w:sz w:val="23"/>
                <w:szCs w:val="23"/>
                <w:lang w:eastAsia="ru-RU"/>
              </w:rPr>
              <w:t>аттестованного</w:t>
            </w:r>
            <w:r w:rsidRPr="00FB6798">
              <w:rPr>
                <w:rFonts w:ascii="Calibri Light" w:eastAsia="Times New Roman" w:hAnsi="Calibri Light" w:cs="Calibri Light"/>
                <w:sz w:val="23"/>
                <w:szCs w:val="23"/>
                <w:lang w:eastAsia="ru-RU"/>
              </w:rPr>
              <w:t xml:space="preserve"> на 4 группу электробезопасности, является ответственным лицом за пожарную безопасность в СНТ. Правление считает, что вознаграждение Председателя по сравнению с вознаграждениями председателей в соседних СНТ и объёмом выполняемых работ, может быть больше, но из-за больших налогов на зарплату, которая выплачивается официально в </w:t>
            </w:r>
            <w:r w:rsidR="00D11595" w:rsidRPr="00FB6798">
              <w:rPr>
                <w:rFonts w:ascii="Calibri Light" w:eastAsia="Times New Roman" w:hAnsi="Calibri Light" w:cs="Calibri Light"/>
                <w:sz w:val="23"/>
                <w:szCs w:val="23"/>
                <w:lang w:eastAsia="ru-RU"/>
              </w:rPr>
              <w:t>соответствии с</w:t>
            </w:r>
            <w:r w:rsidRPr="00FB6798">
              <w:rPr>
                <w:rFonts w:ascii="Calibri Light" w:eastAsia="Times New Roman" w:hAnsi="Calibri Light" w:cs="Calibri Light"/>
                <w:sz w:val="23"/>
                <w:szCs w:val="23"/>
                <w:lang w:eastAsia="ru-RU"/>
              </w:rPr>
              <w:t xml:space="preserve"> действующим законодательством и личного отказа председателя от повышения вознаграждения в условиях финансового кризиса, Правление предлагает оставить размер вознаграждения в размере прошлого года 30 000 руб. на руки в месяц. </w:t>
            </w:r>
          </w:p>
        </w:tc>
      </w:tr>
      <w:tr w:rsidR="00FB6798" w:rsidRPr="00FB6798" w14:paraId="5698CE41" w14:textId="77777777" w:rsidTr="00A83706">
        <w:trPr>
          <w:gridAfter w:val="1"/>
          <w:wAfter w:w="21" w:type="dxa"/>
          <w:trHeight w:val="420"/>
        </w:trPr>
        <w:tc>
          <w:tcPr>
            <w:tcW w:w="619" w:type="dxa"/>
            <w:tcBorders>
              <w:top w:val="nil"/>
              <w:left w:val="single" w:sz="8" w:space="0" w:color="auto"/>
              <w:bottom w:val="single" w:sz="4" w:space="0" w:color="auto"/>
              <w:right w:val="single" w:sz="8" w:space="0" w:color="auto"/>
            </w:tcBorders>
            <w:shd w:val="clear" w:color="auto" w:fill="auto"/>
            <w:hideMark/>
          </w:tcPr>
          <w:p w14:paraId="6EBDE4C3" w14:textId="77777777" w:rsidR="0013299A" w:rsidRPr="00FB6798" w:rsidRDefault="0013299A" w:rsidP="0013299A">
            <w:pPr>
              <w:spacing w:after="0" w:line="240" w:lineRule="auto"/>
              <w:jc w:val="center"/>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1.2</w:t>
            </w:r>
          </w:p>
        </w:tc>
        <w:tc>
          <w:tcPr>
            <w:tcW w:w="2137" w:type="dxa"/>
            <w:tcBorders>
              <w:top w:val="nil"/>
              <w:left w:val="nil"/>
              <w:bottom w:val="single" w:sz="4" w:space="0" w:color="auto"/>
              <w:right w:val="single" w:sz="8" w:space="0" w:color="auto"/>
            </w:tcBorders>
            <w:shd w:val="clear" w:color="auto" w:fill="auto"/>
            <w:hideMark/>
          </w:tcPr>
          <w:p w14:paraId="05FDF452" w14:textId="77777777" w:rsidR="0013299A" w:rsidRPr="00FB6798" w:rsidRDefault="0013299A" w:rsidP="00E07BF3">
            <w:pPr>
              <w:spacing w:after="0" w:line="240" w:lineRule="auto"/>
              <w:rPr>
                <w:rFonts w:ascii="Calibri Light" w:eastAsia="Times New Roman" w:hAnsi="Calibri Light" w:cs="Calibri Light"/>
                <w:b/>
                <w:bCs/>
                <w:sz w:val="20"/>
                <w:szCs w:val="20"/>
                <w:lang w:eastAsia="ru-RU"/>
              </w:rPr>
            </w:pPr>
            <w:r w:rsidRPr="00FB6798">
              <w:rPr>
                <w:rFonts w:ascii="Calibri Light" w:eastAsia="Times New Roman" w:hAnsi="Calibri Light" w:cs="Calibri Light"/>
                <w:b/>
                <w:bCs/>
                <w:sz w:val="20"/>
                <w:szCs w:val="20"/>
                <w:lang w:eastAsia="ru-RU"/>
              </w:rPr>
              <w:t xml:space="preserve">Налоги на вознаграждение </w:t>
            </w:r>
          </w:p>
        </w:tc>
        <w:tc>
          <w:tcPr>
            <w:tcW w:w="1324" w:type="dxa"/>
            <w:tcBorders>
              <w:top w:val="nil"/>
              <w:left w:val="nil"/>
              <w:bottom w:val="single" w:sz="4" w:space="0" w:color="auto"/>
              <w:right w:val="single" w:sz="4" w:space="0" w:color="auto"/>
            </w:tcBorders>
            <w:shd w:val="clear" w:color="auto" w:fill="auto"/>
            <w:noWrap/>
            <w:hideMark/>
          </w:tcPr>
          <w:p w14:paraId="7A929B6B" w14:textId="77777777" w:rsidR="0013299A" w:rsidRPr="00FB6798" w:rsidRDefault="0013299A" w:rsidP="0013299A">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178 765,00</w:t>
            </w:r>
          </w:p>
        </w:tc>
        <w:tc>
          <w:tcPr>
            <w:tcW w:w="941" w:type="dxa"/>
            <w:tcBorders>
              <w:top w:val="nil"/>
              <w:left w:val="nil"/>
              <w:bottom w:val="single" w:sz="4" w:space="0" w:color="auto"/>
              <w:right w:val="single" w:sz="4" w:space="0" w:color="auto"/>
            </w:tcBorders>
            <w:shd w:val="clear" w:color="auto" w:fill="auto"/>
            <w:noWrap/>
            <w:hideMark/>
          </w:tcPr>
          <w:p w14:paraId="65614976" w14:textId="77777777" w:rsidR="0013299A" w:rsidRPr="00FB6798" w:rsidRDefault="0013299A" w:rsidP="0013299A">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85,82</w:t>
            </w:r>
          </w:p>
        </w:tc>
        <w:tc>
          <w:tcPr>
            <w:tcW w:w="1001" w:type="dxa"/>
            <w:tcBorders>
              <w:top w:val="nil"/>
              <w:left w:val="nil"/>
              <w:bottom w:val="single" w:sz="4" w:space="0" w:color="auto"/>
              <w:right w:val="single" w:sz="4" w:space="0" w:color="auto"/>
            </w:tcBorders>
            <w:shd w:val="clear" w:color="auto" w:fill="auto"/>
            <w:noWrap/>
            <w:hideMark/>
          </w:tcPr>
          <w:p w14:paraId="604C1BCB" w14:textId="77777777" w:rsidR="0013299A" w:rsidRPr="00FB6798" w:rsidRDefault="0013299A" w:rsidP="0013299A">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7,15</w:t>
            </w:r>
          </w:p>
        </w:tc>
        <w:tc>
          <w:tcPr>
            <w:tcW w:w="1030" w:type="dxa"/>
            <w:tcBorders>
              <w:top w:val="nil"/>
              <w:left w:val="nil"/>
              <w:bottom w:val="single" w:sz="4" w:space="0" w:color="auto"/>
              <w:right w:val="single" w:sz="8" w:space="0" w:color="auto"/>
            </w:tcBorders>
            <w:shd w:val="clear" w:color="auto" w:fill="auto"/>
            <w:noWrap/>
            <w:hideMark/>
          </w:tcPr>
          <w:p w14:paraId="62D3121C" w14:textId="77777777" w:rsidR="0013299A" w:rsidRPr="00FB6798" w:rsidRDefault="0013299A" w:rsidP="0013299A">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514,93</w:t>
            </w:r>
          </w:p>
        </w:tc>
        <w:tc>
          <w:tcPr>
            <w:tcW w:w="9340" w:type="dxa"/>
            <w:tcBorders>
              <w:top w:val="nil"/>
              <w:left w:val="nil"/>
              <w:bottom w:val="single" w:sz="4" w:space="0" w:color="auto"/>
              <w:right w:val="single" w:sz="8" w:space="0" w:color="auto"/>
            </w:tcBorders>
            <w:shd w:val="clear" w:color="auto" w:fill="auto"/>
            <w:hideMark/>
          </w:tcPr>
          <w:p w14:paraId="566AB46E" w14:textId="77777777" w:rsidR="0013299A" w:rsidRPr="00FB6798" w:rsidRDefault="0013299A" w:rsidP="0013299A">
            <w:pPr>
              <w:spacing w:after="0" w:line="240" w:lineRule="auto"/>
              <w:rPr>
                <w:rFonts w:ascii="Calibri Light" w:eastAsia="Times New Roman" w:hAnsi="Calibri Light" w:cs="Calibri Light"/>
                <w:sz w:val="23"/>
                <w:szCs w:val="23"/>
                <w:lang w:eastAsia="ru-RU"/>
              </w:rPr>
            </w:pPr>
            <w:r w:rsidRPr="00FB6798">
              <w:rPr>
                <w:rFonts w:ascii="Calibri Light" w:eastAsia="Times New Roman" w:hAnsi="Calibri Light" w:cs="Calibri Light"/>
                <w:sz w:val="23"/>
                <w:szCs w:val="23"/>
                <w:lang w:eastAsia="ru-RU"/>
              </w:rPr>
              <w:t xml:space="preserve">Размер отчислений в фонды </w:t>
            </w:r>
            <w:r w:rsidR="00E07BF3" w:rsidRPr="00FB6798">
              <w:rPr>
                <w:rFonts w:ascii="Calibri Light" w:eastAsia="Times New Roman" w:hAnsi="Calibri Light" w:cs="Calibri Light"/>
                <w:bCs/>
                <w:sz w:val="23"/>
                <w:szCs w:val="23"/>
                <w:lang w:eastAsia="ru-RU"/>
              </w:rPr>
              <w:t xml:space="preserve">(НДФЛ, ПФР, ФСС, ФОМС, ФСС </w:t>
            </w:r>
            <w:proofErr w:type="spellStart"/>
            <w:r w:rsidR="00E07BF3" w:rsidRPr="00FB6798">
              <w:rPr>
                <w:rFonts w:ascii="Calibri Light" w:eastAsia="Times New Roman" w:hAnsi="Calibri Light" w:cs="Calibri Light"/>
                <w:bCs/>
                <w:sz w:val="23"/>
                <w:szCs w:val="23"/>
                <w:lang w:eastAsia="ru-RU"/>
              </w:rPr>
              <w:t>тр</w:t>
            </w:r>
            <w:proofErr w:type="spellEnd"/>
            <w:r w:rsidR="00E07BF3" w:rsidRPr="00FB6798">
              <w:rPr>
                <w:rFonts w:ascii="Calibri Light" w:eastAsia="Times New Roman" w:hAnsi="Calibri Light" w:cs="Calibri Light"/>
                <w:bCs/>
                <w:sz w:val="23"/>
                <w:szCs w:val="23"/>
                <w:lang w:eastAsia="ru-RU"/>
              </w:rPr>
              <w:t xml:space="preserve">-м) </w:t>
            </w:r>
            <w:r w:rsidRPr="00FB6798">
              <w:rPr>
                <w:rFonts w:ascii="Calibri Light" w:eastAsia="Times New Roman" w:hAnsi="Calibri Light" w:cs="Calibri Light"/>
                <w:sz w:val="23"/>
                <w:szCs w:val="23"/>
                <w:lang w:eastAsia="ru-RU"/>
              </w:rPr>
              <w:t>утверждён федеральным законодательством. В общей сложности составляет 43,2%</w:t>
            </w:r>
            <w:r w:rsidR="00E07BF3" w:rsidRPr="00FB6798">
              <w:rPr>
                <w:rFonts w:ascii="Calibri Light" w:eastAsia="Times New Roman" w:hAnsi="Calibri Light" w:cs="Calibri Light"/>
                <w:sz w:val="23"/>
                <w:szCs w:val="23"/>
                <w:lang w:eastAsia="ru-RU"/>
              </w:rPr>
              <w:t xml:space="preserve"> </w:t>
            </w:r>
          </w:p>
        </w:tc>
      </w:tr>
      <w:tr w:rsidR="00FB6798" w:rsidRPr="00FB6798" w14:paraId="2732A529" w14:textId="77777777" w:rsidTr="00A83706">
        <w:trPr>
          <w:gridAfter w:val="1"/>
          <w:wAfter w:w="21" w:type="dxa"/>
          <w:trHeight w:val="412"/>
        </w:trPr>
        <w:tc>
          <w:tcPr>
            <w:tcW w:w="619" w:type="dxa"/>
            <w:tcBorders>
              <w:top w:val="nil"/>
              <w:left w:val="single" w:sz="8" w:space="0" w:color="auto"/>
              <w:bottom w:val="single" w:sz="4" w:space="0" w:color="auto"/>
              <w:right w:val="single" w:sz="8" w:space="0" w:color="auto"/>
            </w:tcBorders>
            <w:shd w:val="clear" w:color="auto" w:fill="auto"/>
            <w:hideMark/>
          </w:tcPr>
          <w:p w14:paraId="3F2D7BD7" w14:textId="77777777" w:rsidR="0013299A" w:rsidRPr="00FB6798" w:rsidRDefault="0013299A" w:rsidP="0013299A">
            <w:pPr>
              <w:spacing w:after="0" w:line="240" w:lineRule="auto"/>
              <w:jc w:val="center"/>
              <w:rPr>
                <w:rFonts w:ascii="Calibri" w:eastAsia="Times New Roman" w:hAnsi="Calibri" w:cs="Calibri"/>
                <w:lang w:eastAsia="ru-RU"/>
              </w:rPr>
            </w:pPr>
            <w:r w:rsidRPr="00FB6798">
              <w:rPr>
                <w:rFonts w:ascii="Calibri" w:eastAsia="Times New Roman" w:hAnsi="Calibri" w:cs="Calibri"/>
                <w:lang w:eastAsia="ru-RU"/>
              </w:rPr>
              <w:t>1.3</w:t>
            </w:r>
          </w:p>
        </w:tc>
        <w:tc>
          <w:tcPr>
            <w:tcW w:w="2137" w:type="dxa"/>
            <w:tcBorders>
              <w:top w:val="nil"/>
              <w:left w:val="nil"/>
              <w:bottom w:val="single" w:sz="4" w:space="0" w:color="auto"/>
              <w:right w:val="single" w:sz="8" w:space="0" w:color="auto"/>
            </w:tcBorders>
            <w:shd w:val="clear" w:color="auto" w:fill="auto"/>
            <w:hideMark/>
          </w:tcPr>
          <w:p w14:paraId="4EF4B3FB" w14:textId="77777777" w:rsidR="0013299A" w:rsidRPr="00FB6798" w:rsidRDefault="0013299A" w:rsidP="0013299A">
            <w:pPr>
              <w:spacing w:after="0" w:line="240" w:lineRule="auto"/>
              <w:rPr>
                <w:rFonts w:ascii="Calibri Light" w:eastAsia="Times New Roman" w:hAnsi="Calibri Light" w:cs="Calibri Light"/>
                <w:b/>
                <w:bCs/>
                <w:sz w:val="20"/>
                <w:szCs w:val="20"/>
                <w:lang w:eastAsia="ru-RU"/>
              </w:rPr>
            </w:pPr>
            <w:r w:rsidRPr="00FB6798">
              <w:rPr>
                <w:rFonts w:ascii="Calibri Light" w:eastAsia="Times New Roman" w:hAnsi="Calibri Light" w:cs="Calibri Light"/>
                <w:b/>
                <w:bCs/>
                <w:sz w:val="20"/>
                <w:szCs w:val="20"/>
                <w:lang w:eastAsia="ru-RU"/>
              </w:rPr>
              <w:t>Налог на землю</w:t>
            </w:r>
          </w:p>
        </w:tc>
        <w:tc>
          <w:tcPr>
            <w:tcW w:w="1324" w:type="dxa"/>
            <w:tcBorders>
              <w:top w:val="nil"/>
              <w:left w:val="nil"/>
              <w:bottom w:val="single" w:sz="4" w:space="0" w:color="auto"/>
              <w:right w:val="single" w:sz="4" w:space="0" w:color="auto"/>
            </w:tcBorders>
            <w:shd w:val="clear" w:color="auto" w:fill="auto"/>
            <w:noWrap/>
            <w:hideMark/>
          </w:tcPr>
          <w:p w14:paraId="1CA98BF6" w14:textId="77777777" w:rsidR="0013299A" w:rsidRPr="00FB6798" w:rsidRDefault="0013299A" w:rsidP="0013299A">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67 165,00</w:t>
            </w:r>
          </w:p>
        </w:tc>
        <w:tc>
          <w:tcPr>
            <w:tcW w:w="941" w:type="dxa"/>
            <w:tcBorders>
              <w:top w:val="nil"/>
              <w:left w:val="nil"/>
              <w:bottom w:val="single" w:sz="4" w:space="0" w:color="auto"/>
              <w:right w:val="single" w:sz="4" w:space="0" w:color="auto"/>
            </w:tcBorders>
            <w:shd w:val="clear" w:color="auto" w:fill="auto"/>
            <w:noWrap/>
            <w:hideMark/>
          </w:tcPr>
          <w:p w14:paraId="2F6B25CC" w14:textId="77777777" w:rsidR="0013299A" w:rsidRPr="00FB6798" w:rsidRDefault="0013299A" w:rsidP="0013299A">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32,24</w:t>
            </w:r>
          </w:p>
        </w:tc>
        <w:tc>
          <w:tcPr>
            <w:tcW w:w="1001" w:type="dxa"/>
            <w:tcBorders>
              <w:top w:val="nil"/>
              <w:left w:val="nil"/>
              <w:bottom w:val="single" w:sz="4" w:space="0" w:color="auto"/>
              <w:right w:val="single" w:sz="4" w:space="0" w:color="auto"/>
            </w:tcBorders>
            <w:shd w:val="clear" w:color="auto" w:fill="auto"/>
            <w:noWrap/>
            <w:hideMark/>
          </w:tcPr>
          <w:p w14:paraId="3C95DD40" w14:textId="77777777" w:rsidR="0013299A" w:rsidRPr="00FB6798" w:rsidRDefault="0013299A" w:rsidP="0013299A">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2,69</w:t>
            </w:r>
          </w:p>
        </w:tc>
        <w:tc>
          <w:tcPr>
            <w:tcW w:w="1030" w:type="dxa"/>
            <w:tcBorders>
              <w:top w:val="nil"/>
              <w:left w:val="nil"/>
              <w:bottom w:val="single" w:sz="4" w:space="0" w:color="auto"/>
              <w:right w:val="single" w:sz="8" w:space="0" w:color="auto"/>
            </w:tcBorders>
            <w:shd w:val="clear" w:color="auto" w:fill="auto"/>
            <w:noWrap/>
            <w:hideMark/>
          </w:tcPr>
          <w:p w14:paraId="5C55A76E" w14:textId="77777777" w:rsidR="0013299A" w:rsidRPr="00FB6798" w:rsidRDefault="0013299A" w:rsidP="0013299A">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193,47</w:t>
            </w:r>
          </w:p>
        </w:tc>
        <w:tc>
          <w:tcPr>
            <w:tcW w:w="9340" w:type="dxa"/>
            <w:tcBorders>
              <w:top w:val="nil"/>
              <w:left w:val="nil"/>
              <w:bottom w:val="single" w:sz="4" w:space="0" w:color="auto"/>
              <w:right w:val="single" w:sz="8" w:space="0" w:color="auto"/>
            </w:tcBorders>
            <w:shd w:val="clear" w:color="auto" w:fill="auto"/>
            <w:hideMark/>
          </w:tcPr>
          <w:p w14:paraId="5D05163A" w14:textId="77777777" w:rsidR="0013299A" w:rsidRPr="00FB6798" w:rsidRDefault="0013299A" w:rsidP="00A50532">
            <w:pPr>
              <w:spacing w:after="0" w:line="240" w:lineRule="auto"/>
              <w:jc w:val="both"/>
              <w:rPr>
                <w:rFonts w:ascii="Calibri Light" w:eastAsia="Times New Roman" w:hAnsi="Calibri Light" w:cs="Calibri Light"/>
                <w:sz w:val="23"/>
                <w:szCs w:val="23"/>
                <w:lang w:eastAsia="ru-RU"/>
              </w:rPr>
            </w:pPr>
            <w:r w:rsidRPr="00FB6798">
              <w:rPr>
                <w:rFonts w:ascii="Calibri Light" w:eastAsia="Times New Roman" w:hAnsi="Calibri Light" w:cs="Calibri Light"/>
                <w:sz w:val="23"/>
                <w:szCs w:val="23"/>
                <w:lang w:eastAsia="ru-RU"/>
              </w:rPr>
              <w:t>Налог взимается на основании ст. 15, 388, 394 НК РФ, по ставке 0,3 процента для земель, которые используют для садоводства. Стоимость ЗОП СНТ "</w:t>
            </w:r>
            <w:proofErr w:type="spellStart"/>
            <w:r w:rsidRPr="00FB6798">
              <w:rPr>
                <w:rFonts w:ascii="Calibri Light" w:eastAsia="Times New Roman" w:hAnsi="Calibri Light" w:cs="Calibri Light"/>
                <w:sz w:val="23"/>
                <w:szCs w:val="23"/>
                <w:lang w:eastAsia="ru-RU"/>
              </w:rPr>
              <w:t>Дойбица</w:t>
            </w:r>
            <w:proofErr w:type="spellEnd"/>
            <w:r w:rsidRPr="00FB6798">
              <w:rPr>
                <w:rFonts w:ascii="Calibri Light" w:eastAsia="Times New Roman" w:hAnsi="Calibri Light" w:cs="Calibri Light"/>
                <w:sz w:val="23"/>
                <w:szCs w:val="23"/>
                <w:lang w:eastAsia="ru-RU"/>
              </w:rPr>
              <w:t xml:space="preserve">" составляет 22 388 245,98 руб.  ИТОГО: 22 388 245,98 х 0,3% = </w:t>
            </w:r>
            <w:r w:rsidRPr="00FB6798">
              <w:rPr>
                <w:rFonts w:ascii="Calibri Light" w:eastAsia="Times New Roman" w:hAnsi="Calibri Light" w:cs="Calibri Light"/>
                <w:sz w:val="23"/>
                <w:szCs w:val="23"/>
                <w:u w:val="single"/>
                <w:lang w:eastAsia="ru-RU"/>
              </w:rPr>
              <w:t>67 165,00</w:t>
            </w:r>
            <w:r w:rsidRPr="00FB6798">
              <w:rPr>
                <w:rFonts w:ascii="Calibri Light" w:eastAsia="Times New Roman" w:hAnsi="Calibri Light" w:cs="Calibri Light"/>
                <w:sz w:val="23"/>
                <w:szCs w:val="23"/>
                <w:lang w:eastAsia="ru-RU"/>
              </w:rPr>
              <w:t xml:space="preserve"> руб.</w:t>
            </w:r>
            <w:r w:rsidR="00F16F7D" w:rsidRPr="00FB6798">
              <w:rPr>
                <w:rFonts w:ascii="Calibri Light" w:eastAsia="Times New Roman" w:hAnsi="Calibri Light" w:cs="Calibri Light"/>
                <w:sz w:val="23"/>
                <w:szCs w:val="23"/>
                <w:lang w:eastAsia="ru-RU"/>
              </w:rPr>
              <w:t xml:space="preserve"> </w:t>
            </w:r>
          </w:p>
        </w:tc>
      </w:tr>
      <w:tr w:rsidR="00FB6798" w:rsidRPr="00FB6798" w14:paraId="6926E0BD" w14:textId="77777777" w:rsidTr="00A83706">
        <w:trPr>
          <w:gridAfter w:val="1"/>
          <w:wAfter w:w="21" w:type="dxa"/>
          <w:trHeight w:val="765"/>
        </w:trPr>
        <w:tc>
          <w:tcPr>
            <w:tcW w:w="619" w:type="dxa"/>
            <w:tcBorders>
              <w:top w:val="single" w:sz="4" w:space="0" w:color="auto"/>
              <w:left w:val="single" w:sz="4" w:space="0" w:color="auto"/>
              <w:bottom w:val="single" w:sz="4" w:space="0" w:color="auto"/>
              <w:right w:val="single" w:sz="4" w:space="0" w:color="auto"/>
            </w:tcBorders>
            <w:shd w:val="clear" w:color="auto" w:fill="auto"/>
          </w:tcPr>
          <w:p w14:paraId="5CF6D38F" w14:textId="77777777" w:rsidR="00E07BF3" w:rsidRPr="00FB6798" w:rsidRDefault="00E07BF3" w:rsidP="00E07BF3">
            <w:pPr>
              <w:spacing w:after="0" w:line="240" w:lineRule="auto"/>
              <w:jc w:val="center"/>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1.4</w:t>
            </w:r>
          </w:p>
        </w:tc>
        <w:tc>
          <w:tcPr>
            <w:tcW w:w="2137" w:type="dxa"/>
            <w:tcBorders>
              <w:top w:val="single" w:sz="4" w:space="0" w:color="auto"/>
              <w:left w:val="single" w:sz="4" w:space="0" w:color="auto"/>
              <w:bottom w:val="single" w:sz="4" w:space="0" w:color="auto"/>
              <w:right w:val="single" w:sz="4" w:space="0" w:color="auto"/>
            </w:tcBorders>
            <w:shd w:val="clear" w:color="auto" w:fill="auto"/>
          </w:tcPr>
          <w:p w14:paraId="041F0199" w14:textId="77777777" w:rsidR="00E07BF3" w:rsidRPr="00FB6798" w:rsidRDefault="00E07BF3" w:rsidP="00E07BF3">
            <w:pPr>
              <w:spacing w:after="0" w:line="240" w:lineRule="auto"/>
              <w:rPr>
                <w:rFonts w:ascii="Calibri Light" w:eastAsia="Times New Roman" w:hAnsi="Calibri Light" w:cs="Calibri Light"/>
                <w:b/>
                <w:bCs/>
                <w:sz w:val="20"/>
                <w:szCs w:val="20"/>
                <w:lang w:eastAsia="ru-RU"/>
              </w:rPr>
            </w:pPr>
            <w:r w:rsidRPr="00FB6798">
              <w:rPr>
                <w:rFonts w:ascii="Calibri Light" w:eastAsia="Times New Roman" w:hAnsi="Calibri Light" w:cs="Calibri Light"/>
                <w:b/>
                <w:bCs/>
                <w:sz w:val="20"/>
                <w:szCs w:val="20"/>
                <w:lang w:eastAsia="ru-RU"/>
              </w:rPr>
              <w:t>Оплата договора за ведение бухгалтерского учета</w:t>
            </w:r>
          </w:p>
        </w:tc>
        <w:tc>
          <w:tcPr>
            <w:tcW w:w="1324" w:type="dxa"/>
            <w:tcBorders>
              <w:top w:val="single" w:sz="4" w:space="0" w:color="auto"/>
              <w:left w:val="single" w:sz="4" w:space="0" w:color="auto"/>
              <w:bottom w:val="single" w:sz="4" w:space="0" w:color="auto"/>
              <w:right w:val="single" w:sz="4" w:space="0" w:color="auto"/>
            </w:tcBorders>
            <w:shd w:val="clear" w:color="auto" w:fill="auto"/>
            <w:noWrap/>
          </w:tcPr>
          <w:p w14:paraId="348D0C98" w14:textId="77777777" w:rsidR="00E07BF3" w:rsidRPr="00FB6798" w:rsidRDefault="00E07BF3" w:rsidP="00E07BF3">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255 600,00</w:t>
            </w:r>
          </w:p>
        </w:tc>
        <w:tc>
          <w:tcPr>
            <w:tcW w:w="941" w:type="dxa"/>
            <w:tcBorders>
              <w:top w:val="single" w:sz="4" w:space="0" w:color="auto"/>
              <w:left w:val="single" w:sz="4" w:space="0" w:color="auto"/>
              <w:bottom w:val="single" w:sz="4" w:space="0" w:color="auto"/>
              <w:right w:val="single" w:sz="4" w:space="0" w:color="auto"/>
            </w:tcBorders>
            <w:shd w:val="clear" w:color="auto" w:fill="auto"/>
            <w:noWrap/>
          </w:tcPr>
          <w:p w14:paraId="2228FE09" w14:textId="77777777" w:rsidR="00E07BF3" w:rsidRPr="00FB6798" w:rsidRDefault="00E07BF3" w:rsidP="00E07BF3">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122,71</w:t>
            </w:r>
          </w:p>
        </w:tc>
        <w:tc>
          <w:tcPr>
            <w:tcW w:w="1001" w:type="dxa"/>
            <w:tcBorders>
              <w:top w:val="single" w:sz="4" w:space="0" w:color="auto"/>
              <w:left w:val="single" w:sz="4" w:space="0" w:color="auto"/>
              <w:bottom w:val="single" w:sz="4" w:space="0" w:color="auto"/>
              <w:right w:val="single" w:sz="4" w:space="0" w:color="auto"/>
            </w:tcBorders>
            <w:shd w:val="clear" w:color="auto" w:fill="auto"/>
            <w:noWrap/>
          </w:tcPr>
          <w:p w14:paraId="19A65871" w14:textId="77777777" w:rsidR="00E07BF3" w:rsidRPr="00FB6798" w:rsidRDefault="00E07BF3" w:rsidP="00E07BF3">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10,23</w:t>
            </w:r>
          </w:p>
        </w:tc>
        <w:tc>
          <w:tcPr>
            <w:tcW w:w="1030" w:type="dxa"/>
            <w:tcBorders>
              <w:top w:val="single" w:sz="4" w:space="0" w:color="auto"/>
              <w:left w:val="single" w:sz="4" w:space="0" w:color="auto"/>
              <w:bottom w:val="single" w:sz="4" w:space="0" w:color="auto"/>
              <w:right w:val="single" w:sz="4" w:space="0" w:color="auto"/>
            </w:tcBorders>
            <w:shd w:val="clear" w:color="auto" w:fill="auto"/>
            <w:noWrap/>
          </w:tcPr>
          <w:p w14:paraId="1D9BB13B" w14:textId="77777777" w:rsidR="00E07BF3" w:rsidRPr="00FB6798" w:rsidRDefault="00E07BF3" w:rsidP="00E07BF3">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736,25</w:t>
            </w:r>
          </w:p>
        </w:tc>
        <w:tc>
          <w:tcPr>
            <w:tcW w:w="9340" w:type="dxa"/>
            <w:tcBorders>
              <w:top w:val="single" w:sz="4" w:space="0" w:color="auto"/>
              <w:left w:val="single" w:sz="4" w:space="0" w:color="auto"/>
              <w:bottom w:val="single" w:sz="4" w:space="0" w:color="auto"/>
              <w:right w:val="single" w:sz="4" w:space="0" w:color="auto"/>
            </w:tcBorders>
            <w:shd w:val="clear" w:color="auto" w:fill="auto"/>
          </w:tcPr>
          <w:p w14:paraId="78EAF787" w14:textId="77777777" w:rsidR="00E07BF3" w:rsidRPr="00FB6798" w:rsidRDefault="00E07BF3" w:rsidP="00E07BF3">
            <w:pPr>
              <w:spacing w:after="0" w:line="240" w:lineRule="auto"/>
              <w:jc w:val="both"/>
              <w:rPr>
                <w:rFonts w:ascii="Calibri Light" w:eastAsia="Times New Roman" w:hAnsi="Calibri Light" w:cs="Calibri Light"/>
                <w:sz w:val="23"/>
                <w:szCs w:val="23"/>
                <w:lang w:eastAsia="ru-RU"/>
              </w:rPr>
            </w:pPr>
            <w:r w:rsidRPr="00FB6798">
              <w:rPr>
                <w:rFonts w:ascii="Calibri Light" w:eastAsia="Times New Roman" w:hAnsi="Calibri Light" w:cs="Calibri Light"/>
                <w:sz w:val="23"/>
                <w:szCs w:val="23"/>
                <w:lang w:eastAsia="ru-RU"/>
              </w:rPr>
              <w:t xml:space="preserve">Услуги по ведению бухгалтерского учёта в СНТ ведутся на основании гражданско-правового договора, а все налоги и отчисления бухгалтер, который имеет статус </w:t>
            </w:r>
            <w:proofErr w:type="spellStart"/>
            <w:r w:rsidR="00FB6798" w:rsidRPr="00FB6798">
              <w:rPr>
                <w:rFonts w:ascii="Calibri Light" w:eastAsia="Times New Roman" w:hAnsi="Calibri Light" w:cs="Calibri Light"/>
                <w:sz w:val="23"/>
                <w:szCs w:val="23"/>
                <w:lang w:eastAsia="ru-RU"/>
              </w:rPr>
              <w:t>самозанятого</w:t>
            </w:r>
            <w:proofErr w:type="spellEnd"/>
            <w:r w:rsidR="00FB6798" w:rsidRPr="00FB6798">
              <w:rPr>
                <w:rFonts w:ascii="Calibri Light" w:eastAsia="Times New Roman" w:hAnsi="Calibri Light" w:cs="Calibri Light"/>
                <w:sz w:val="23"/>
                <w:szCs w:val="23"/>
                <w:lang w:eastAsia="ru-RU"/>
              </w:rPr>
              <w:t>, делает</w:t>
            </w:r>
            <w:r w:rsidRPr="00FB6798">
              <w:rPr>
                <w:rFonts w:ascii="Calibri Light" w:eastAsia="Times New Roman" w:hAnsi="Calibri Light" w:cs="Calibri Light"/>
                <w:sz w:val="23"/>
                <w:szCs w:val="23"/>
                <w:lang w:eastAsia="ru-RU"/>
              </w:rPr>
              <w:t xml:space="preserve"> </w:t>
            </w:r>
            <w:r w:rsidRPr="00FB6798">
              <w:rPr>
                <w:rFonts w:ascii="Calibri Light" w:eastAsia="Times New Roman" w:hAnsi="Calibri Light" w:cs="Calibri Light"/>
                <w:sz w:val="23"/>
                <w:szCs w:val="23"/>
                <w:lang w:eastAsia="ru-RU"/>
              </w:rPr>
              <w:lastRenderedPageBreak/>
              <w:t>самостоятельно через приложение «Своё дело</w:t>
            </w:r>
            <w:r w:rsidR="00FB6798" w:rsidRPr="00FB6798">
              <w:rPr>
                <w:rFonts w:ascii="Calibri Light" w:eastAsia="Times New Roman" w:hAnsi="Calibri Light" w:cs="Calibri Light"/>
                <w:sz w:val="23"/>
                <w:szCs w:val="23"/>
                <w:lang w:eastAsia="ru-RU"/>
              </w:rPr>
              <w:t>».</w:t>
            </w:r>
            <w:r w:rsidRPr="00FB6798">
              <w:rPr>
                <w:rFonts w:ascii="Calibri Light" w:eastAsia="Times New Roman" w:hAnsi="Calibri Light" w:cs="Calibri Light"/>
                <w:sz w:val="23"/>
                <w:szCs w:val="23"/>
                <w:lang w:eastAsia="ru-RU"/>
              </w:rPr>
              <w:t xml:space="preserve"> Поэтому, заключение ГПД на условиях </w:t>
            </w:r>
            <w:proofErr w:type="spellStart"/>
            <w:r w:rsidRPr="00FB6798">
              <w:rPr>
                <w:rFonts w:ascii="Calibri Light" w:eastAsia="Times New Roman" w:hAnsi="Calibri Light" w:cs="Calibri Light"/>
                <w:sz w:val="23"/>
                <w:szCs w:val="23"/>
                <w:lang w:eastAsia="ru-RU"/>
              </w:rPr>
              <w:t>самозанятого</w:t>
            </w:r>
            <w:proofErr w:type="spellEnd"/>
            <w:r w:rsidRPr="00FB6798">
              <w:rPr>
                <w:rFonts w:ascii="Calibri Light" w:eastAsia="Times New Roman" w:hAnsi="Calibri Light" w:cs="Calibri Light"/>
                <w:sz w:val="23"/>
                <w:szCs w:val="23"/>
                <w:lang w:eastAsia="ru-RU"/>
              </w:rPr>
              <w:t xml:space="preserve"> очень выгодно для СНТ. Правление посчитало допустимым и обоснованным, оплачивать услуги бухгалтера в размере 21 300 рублей в месяц, не производя более никаких отчислений в фискальные органы, с учетом объема хозяйственных операций, полного веления бухгалтерского учёта в </w:t>
            </w:r>
            <w:r w:rsidR="00FB6798" w:rsidRPr="00FB6798">
              <w:rPr>
                <w:rFonts w:ascii="Calibri Light" w:eastAsia="Times New Roman" w:hAnsi="Calibri Light" w:cs="Calibri Light"/>
                <w:sz w:val="23"/>
                <w:szCs w:val="23"/>
                <w:lang w:eastAsia="ru-RU"/>
              </w:rPr>
              <w:t>СНТ, работы</w:t>
            </w:r>
            <w:r w:rsidRPr="00FB6798">
              <w:rPr>
                <w:rFonts w:ascii="Calibri Light" w:eastAsia="Times New Roman" w:hAnsi="Calibri Light" w:cs="Calibri Light"/>
                <w:sz w:val="23"/>
                <w:szCs w:val="23"/>
                <w:lang w:eastAsia="ru-RU"/>
              </w:rPr>
              <w:t xml:space="preserve"> с садоводами во время личного приёме, Интернет и по телефону, а также исполняя обязанности члена Правления на безвозмездной основе. Рабочий день бухгалтера ненормированный. </w:t>
            </w:r>
          </w:p>
        </w:tc>
      </w:tr>
      <w:tr w:rsidR="00FB6798" w:rsidRPr="00FB6798" w14:paraId="62B30170" w14:textId="77777777" w:rsidTr="00A83706">
        <w:trPr>
          <w:gridAfter w:val="1"/>
          <w:wAfter w:w="21" w:type="dxa"/>
          <w:trHeight w:val="510"/>
        </w:trPr>
        <w:tc>
          <w:tcPr>
            <w:tcW w:w="619" w:type="dxa"/>
            <w:tcBorders>
              <w:top w:val="single" w:sz="4" w:space="0" w:color="auto"/>
              <w:left w:val="single" w:sz="4" w:space="0" w:color="auto"/>
              <w:bottom w:val="single" w:sz="4" w:space="0" w:color="auto"/>
              <w:right w:val="single" w:sz="4" w:space="0" w:color="auto"/>
            </w:tcBorders>
            <w:shd w:val="clear" w:color="auto" w:fill="auto"/>
            <w:hideMark/>
          </w:tcPr>
          <w:p w14:paraId="1388A5AE" w14:textId="77777777" w:rsidR="00E07BF3" w:rsidRPr="00FB6798" w:rsidRDefault="00E07BF3" w:rsidP="00E07BF3">
            <w:pPr>
              <w:spacing w:after="0" w:line="240" w:lineRule="auto"/>
              <w:jc w:val="center"/>
              <w:rPr>
                <w:rFonts w:ascii="Calibri" w:eastAsia="Times New Roman" w:hAnsi="Calibri" w:cs="Calibri"/>
                <w:lang w:eastAsia="ru-RU"/>
              </w:rPr>
            </w:pPr>
            <w:r w:rsidRPr="00FB6798">
              <w:rPr>
                <w:rFonts w:ascii="Calibri" w:eastAsia="Times New Roman" w:hAnsi="Calibri" w:cs="Calibri"/>
                <w:lang w:eastAsia="ru-RU"/>
              </w:rPr>
              <w:lastRenderedPageBreak/>
              <w:t>1.5</w:t>
            </w:r>
          </w:p>
        </w:tc>
        <w:tc>
          <w:tcPr>
            <w:tcW w:w="2137" w:type="dxa"/>
            <w:tcBorders>
              <w:top w:val="single" w:sz="4" w:space="0" w:color="auto"/>
              <w:left w:val="single" w:sz="4" w:space="0" w:color="auto"/>
              <w:bottom w:val="single" w:sz="4" w:space="0" w:color="auto"/>
              <w:right w:val="single" w:sz="4" w:space="0" w:color="auto"/>
            </w:tcBorders>
            <w:shd w:val="clear" w:color="auto" w:fill="auto"/>
            <w:hideMark/>
          </w:tcPr>
          <w:p w14:paraId="7C48B0B7" w14:textId="77777777" w:rsidR="00E07BF3" w:rsidRPr="00FB6798" w:rsidRDefault="00E07BF3" w:rsidP="00E07BF3">
            <w:pPr>
              <w:spacing w:after="0" w:line="240" w:lineRule="auto"/>
              <w:rPr>
                <w:rFonts w:ascii="Calibri Light" w:eastAsia="Times New Roman" w:hAnsi="Calibri Light" w:cs="Calibri Light"/>
                <w:b/>
                <w:bCs/>
                <w:sz w:val="20"/>
                <w:szCs w:val="20"/>
                <w:lang w:eastAsia="ru-RU"/>
              </w:rPr>
            </w:pPr>
            <w:r w:rsidRPr="00FB6798">
              <w:rPr>
                <w:rFonts w:ascii="Calibri Light" w:eastAsia="Times New Roman" w:hAnsi="Calibri Light" w:cs="Calibri Light"/>
                <w:b/>
                <w:bCs/>
                <w:sz w:val="20"/>
                <w:szCs w:val="20"/>
                <w:lang w:eastAsia="ru-RU"/>
              </w:rPr>
              <w:t>Оплата за ПО 1С Бухгалтерия СНТ</w:t>
            </w:r>
          </w:p>
        </w:tc>
        <w:tc>
          <w:tcPr>
            <w:tcW w:w="1324" w:type="dxa"/>
            <w:tcBorders>
              <w:top w:val="single" w:sz="4" w:space="0" w:color="auto"/>
              <w:left w:val="single" w:sz="4" w:space="0" w:color="auto"/>
              <w:bottom w:val="single" w:sz="4" w:space="0" w:color="auto"/>
              <w:right w:val="single" w:sz="4" w:space="0" w:color="auto"/>
            </w:tcBorders>
            <w:shd w:val="clear" w:color="auto" w:fill="auto"/>
            <w:noWrap/>
            <w:hideMark/>
          </w:tcPr>
          <w:p w14:paraId="0BB058A4" w14:textId="77777777" w:rsidR="00E07BF3" w:rsidRPr="00FB6798" w:rsidRDefault="00E07BF3" w:rsidP="00E07BF3">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14 000,00</w:t>
            </w:r>
          </w:p>
        </w:tc>
        <w:tc>
          <w:tcPr>
            <w:tcW w:w="941" w:type="dxa"/>
            <w:tcBorders>
              <w:top w:val="single" w:sz="4" w:space="0" w:color="auto"/>
              <w:left w:val="single" w:sz="4" w:space="0" w:color="auto"/>
              <w:bottom w:val="single" w:sz="4" w:space="0" w:color="auto"/>
              <w:right w:val="single" w:sz="4" w:space="0" w:color="auto"/>
            </w:tcBorders>
            <w:shd w:val="clear" w:color="auto" w:fill="auto"/>
            <w:noWrap/>
            <w:hideMark/>
          </w:tcPr>
          <w:p w14:paraId="07453E4F" w14:textId="77777777" w:rsidR="00E07BF3" w:rsidRPr="00FB6798" w:rsidRDefault="00E07BF3" w:rsidP="00E07BF3">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6,72</w:t>
            </w:r>
          </w:p>
        </w:tc>
        <w:tc>
          <w:tcPr>
            <w:tcW w:w="1001" w:type="dxa"/>
            <w:tcBorders>
              <w:top w:val="single" w:sz="4" w:space="0" w:color="auto"/>
              <w:left w:val="single" w:sz="4" w:space="0" w:color="auto"/>
              <w:bottom w:val="single" w:sz="4" w:space="0" w:color="auto"/>
              <w:right w:val="single" w:sz="4" w:space="0" w:color="auto"/>
            </w:tcBorders>
            <w:shd w:val="clear" w:color="auto" w:fill="auto"/>
            <w:noWrap/>
            <w:hideMark/>
          </w:tcPr>
          <w:p w14:paraId="06740F0E" w14:textId="77777777" w:rsidR="00E07BF3" w:rsidRPr="00FB6798" w:rsidRDefault="00E07BF3" w:rsidP="00E07BF3">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0,56</w:t>
            </w:r>
          </w:p>
        </w:tc>
        <w:tc>
          <w:tcPr>
            <w:tcW w:w="1030" w:type="dxa"/>
            <w:tcBorders>
              <w:top w:val="single" w:sz="4" w:space="0" w:color="auto"/>
              <w:left w:val="single" w:sz="4" w:space="0" w:color="auto"/>
              <w:bottom w:val="single" w:sz="4" w:space="0" w:color="auto"/>
              <w:right w:val="single" w:sz="4" w:space="0" w:color="auto"/>
            </w:tcBorders>
            <w:shd w:val="clear" w:color="auto" w:fill="auto"/>
            <w:noWrap/>
            <w:hideMark/>
          </w:tcPr>
          <w:p w14:paraId="2D7241F6" w14:textId="77777777" w:rsidR="00E07BF3" w:rsidRPr="00FB6798" w:rsidRDefault="00E07BF3" w:rsidP="00E07BF3">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40,33</w:t>
            </w:r>
          </w:p>
        </w:tc>
        <w:tc>
          <w:tcPr>
            <w:tcW w:w="9340" w:type="dxa"/>
            <w:tcBorders>
              <w:top w:val="single" w:sz="4" w:space="0" w:color="auto"/>
              <w:left w:val="single" w:sz="4" w:space="0" w:color="auto"/>
              <w:bottom w:val="single" w:sz="4" w:space="0" w:color="auto"/>
              <w:right w:val="single" w:sz="4" w:space="0" w:color="auto"/>
            </w:tcBorders>
            <w:shd w:val="clear" w:color="auto" w:fill="auto"/>
            <w:hideMark/>
          </w:tcPr>
          <w:p w14:paraId="135944D9" w14:textId="77777777" w:rsidR="00E07BF3" w:rsidRPr="00FB6798" w:rsidRDefault="00E07BF3" w:rsidP="00E07BF3">
            <w:pPr>
              <w:spacing w:after="0" w:line="240" w:lineRule="auto"/>
              <w:jc w:val="both"/>
              <w:rPr>
                <w:rFonts w:ascii="Calibri Light" w:eastAsia="Times New Roman" w:hAnsi="Calibri Light" w:cs="Calibri Light"/>
                <w:sz w:val="23"/>
                <w:szCs w:val="23"/>
                <w:lang w:eastAsia="ru-RU"/>
              </w:rPr>
            </w:pPr>
            <w:r w:rsidRPr="00FB6798">
              <w:rPr>
                <w:rFonts w:ascii="Calibri Light" w:eastAsia="Times New Roman" w:hAnsi="Calibri Light" w:cs="Calibri Light"/>
                <w:sz w:val="23"/>
                <w:szCs w:val="23"/>
                <w:lang w:eastAsia="ru-RU"/>
              </w:rPr>
              <w:t>В соответствии с Договором № 6634-А от 10.12.2019г. с  ООО "</w:t>
            </w:r>
            <w:proofErr w:type="spellStart"/>
            <w:r w:rsidRPr="00FB6798">
              <w:rPr>
                <w:rFonts w:ascii="Calibri Light" w:eastAsia="Times New Roman" w:hAnsi="Calibri Light" w:cs="Calibri Light"/>
                <w:sz w:val="23"/>
                <w:szCs w:val="23"/>
                <w:lang w:eastAsia="ru-RU"/>
              </w:rPr>
              <w:t>Инфокрафт</w:t>
            </w:r>
            <w:proofErr w:type="spellEnd"/>
            <w:r w:rsidRPr="00FB6798">
              <w:rPr>
                <w:rFonts w:ascii="Calibri Light" w:eastAsia="Times New Roman" w:hAnsi="Calibri Light" w:cs="Calibri Light"/>
                <w:sz w:val="23"/>
                <w:szCs w:val="23"/>
                <w:lang w:eastAsia="ru-RU"/>
              </w:rPr>
              <w:t xml:space="preserve"> Северо-Запад"</w:t>
            </w:r>
          </w:p>
        </w:tc>
      </w:tr>
      <w:tr w:rsidR="00FB6798" w:rsidRPr="00FB6798" w14:paraId="06C02D40" w14:textId="77777777" w:rsidTr="00A83706">
        <w:trPr>
          <w:gridAfter w:val="1"/>
          <w:wAfter w:w="21" w:type="dxa"/>
          <w:trHeight w:val="744"/>
        </w:trPr>
        <w:tc>
          <w:tcPr>
            <w:tcW w:w="619" w:type="dxa"/>
            <w:tcBorders>
              <w:top w:val="nil"/>
              <w:left w:val="single" w:sz="8" w:space="0" w:color="auto"/>
              <w:bottom w:val="single" w:sz="4" w:space="0" w:color="auto"/>
              <w:right w:val="single" w:sz="8" w:space="0" w:color="auto"/>
            </w:tcBorders>
            <w:shd w:val="clear" w:color="auto" w:fill="auto"/>
            <w:hideMark/>
          </w:tcPr>
          <w:p w14:paraId="084AFFE8" w14:textId="77777777" w:rsidR="00E07BF3" w:rsidRPr="00FB6798" w:rsidRDefault="00E07BF3" w:rsidP="00E07BF3">
            <w:pPr>
              <w:spacing w:after="0" w:line="240" w:lineRule="auto"/>
              <w:jc w:val="center"/>
              <w:rPr>
                <w:rFonts w:ascii="Calibri" w:eastAsia="Times New Roman" w:hAnsi="Calibri" w:cs="Calibri"/>
                <w:lang w:eastAsia="ru-RU"/>
              </w:rPr>
            </w:pPr>
            <w:r w:rsidRPr="00FB6798">
              <w:rPr>
                <w:rFonts w:ascii="Calibri" w:eastAsia="Times New Roman" w:hAnsi="Calibri" w:cs="Calibri"/>
                <w:lang w:eastAsia="ru-RU"/>
              </w:rPr>
              <w:t>1.6</w:t>
            </w:r>
          </w:p>
        </w:tc>
        <w:tc>
          <w:tcPr>
            <w:tcW w:w="2137" w:type="dxa"/>
            <w:tcBorders>
              <w:top w:val="nil"/>
              <w:left w:val="nil"/>
              <w:bottom w:val="single" w:sz="4" w:space="0" w:color="auto"/>
              <w:right w:val="single" w:sz="8" w:space="0" w:color="auto"/>
            </w:tcBorders>
            <w:shd w:val="clear" w:color="auto" w:fill="auto"/>
            <w:hideMark/>
          </w:tcPr>
          <w:p w14:paraId="40480F12" w14:textId="77777777" w:rsidR="00E07BF3" w:rsidRPr="00FB6798" w:rsidRDefault="00E07BF3" w:rsidP="00E07BF3">
            <w:pPr>
              <w:spacing w:after="0" w:line="240" w:lineRule="auto"/>
              <w:rPr>
                <w:rFonts w:ascii="Calibri Light" w:eastAsia="Times New Roman" w:hAnsi="Calibri Light" w:cs="Calibri Light"/>
                <w:b/>
                <w:bCs/>
                <w:sz w:val="20"/>
                <w:szCs w:val="20"/>
                <w:lang w:eastAsia="ru-RU"/>
              </w:rPr>
            </w:pPr>
            <w:r w:rsidRPr="00FB6798">
              <w:rPr>
                <w:rFonts w:ascii="Calibri Light" w:eastAsia="Times New Roman" w:hAnsi="Calibri Light" w:cs="Calibri Light"/>
                <w:b/>
                <w:bCs/>
                <w:sz w:val="20"/>
                <w:szCs w:val="20"/>
                <w:lang w:eastAsia="ru-RU"/>
              </w:rPr>
              <w:t xml:space="preserve">Оплата за электронный документооборот </w:t>
            </w:r>
          </w:p>
        </w:tc>
        <w:tc>
          <w:tcPr>
            <w:tcW w:w="1324" w:type="dxa"/>
            <w:tcBorders>
              <w:top w:val="nil"/>
              <w:left w:val="nil"/>
              <w:bottom w:val="single" w:sz="4" w:space="0" w:color="auto"/>
              <w:right w:val="single" w:sz="4" w:space="0" w:color="auto"/>
            </w:tcBorders>
            <w:shd w:val="clear" w:color="auto" w:fill="auto"/>
            <w:noWrap/>
            <w:hideMark/>
          </w:tcPr>
          <w:p w14:paraId="2776EA53" w14:textId="77777777" w:rsidR="00E07BF3" w:rsidRPr="00FB6798" w:rsidRDefault="00E07BF3" w:rsidP="00E07BF3">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4 400,00</w:t>
            </w:r>
          </w:p>
        </w:tc>
        <w:tc>
          <w:tcPr>
            <w:tcW w:w="941" w:type="dxa"/>
            <w:tcBorders>
              <w:top w:val="nil"/>
              <w:left w:val="nil"/>
              <w:bottom w:val="single" w:sz="4" w:space="0" w:color="auto"/>
              <w:right w:val="single" w:sz="4" w:space="0" w:color="auto"/>
            </w:tcBorders>
            <w:shd w:val="clear" w:color="auto" w:fill="auto"/>
            <w:noWrap/>
            <w:hideMark/>
          </w:tcPr>
          <w:p w14:paraId="18084241" w14:textId="77777777" w:rsidR="00E07BF3" w:rsidRPr="00FB6798" w:rsidRDefault="00E07BF3" w:rsidP="00E07BF3">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2,11</w:t>
            </w:r>
          </w:p>
        </w:tc>
        <w:tc>
          <w:tcPr>
            <w:tcW w:w="1001" w:type="dxa"/>
            <w:tcBorders>
              <w:top w:val="nil"/>
              <w:left w:val="nil"/>
              <w:bottom w:val="single" w:sz="4" w:space="0" w:color="auto"/>
              <w:right w:val="single" w:sz="4" w:space="0" w:color="auto"/>
            </w:tcBorders>
            <w:shd w:val="clear" w:color="auto" w:fill="auto"/>
            <w:noWrap/>
            <w:hideMark/>
          </w:tcPr>
          <w:p w14:paraId="0FE271C3" w14:textId="77777777" w:rsidR="00E07BF3" w:rsidRPr="00FB6798" w:rsidRDefault="00E07BF3" w:rsidP="00E07BF3">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0,18</w:t>
            </w:r>
          </w:p>
        </w:tc>
        <w:tc>
          <w:tcPr>
            <w:tcW w:w="1030" w:type="dxa"/>
            <w:tcBorders>
              <w:top w:val="nil"/>
              <w:left w:val="nil"/>
              <w:bottom w:val="single" w:sz="4" w:space="0" w:color="auto"/>
              <w:right w:val="single" w:sz="8" w:space="0" w:color="auto"/>
            </w:tcBorders>
            <w:shd w:val="clear" w:color="auto" w:fill="auto"/>
            <w:noWrap/>
            <w:hideMark/>
          </w:tcPr>
          <w:p w14:paraId="7D32F784" w14:textId="77777777" w:rsidR="00E07BF3" w:rsidRPr="00FB6798" w:rsidRDefault="00E07BF3" w:rsidP="00E07BF3">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12,67</w:t>
            </w:r>
          </w:p>
        </w:tc>
        <w:tc>
          <w:tcPr>
            <w:tcW w:w="9340" w:type="dxa"/>
            <w:tcBorders>
              <w:top w:val="nil"/>
              <w:left w:val="nil"/>
              <w:bottom w:val="single" w:sz="4" w:space="0" w:color="auto"/>
              <w:right w:val="single" w:sz="8" w:space="0" w:color="auto"/>
            </w:tcBorders>
            <w:shd w:val="clear" w:color="auto" w:fill="auto"/>
            <w:hideMark/>
          </w:tcPr>
          <w:p w14:paraId="274E6D34" w14:textId="77777777" w:rsidR="00E07BF3" w:rsidRPr="00FB6798" w:rsidRDefault="00E07BF3" w:rsidP="00E07BF3">
            <w:pPr>
              <w:spacing w:after="0" w:line="240" w:lineRule="auto"/>
              <w:jc w:val="both"/>
              <w:rPr>
                <w:rFonts w:ascii="Calibri Light" w:eastAsia="Times New Roman" w:hAnsi="Calibri Light" w:cs="Calibri Light"/>
                <w:sz w:val="23"/>
                <w:szCs w:val="23"/>
                <w:lang w:eastAsia="ru-RU"/>
              </w:rPr>
            </w:pPr>
            <w:r w:rsidRPr="00FB6798">
              <w:rPr>
                <w:rFonts w:ascii="Calibri Light" w:eastAsia="Times New Roman" w:hAnsi="Calibri Light" w:cs="Calibri Light"/>
                <w:sz w:val="23"/>
                <w:szCs w:val="23"/>
                <w:lang w:eastAsia="ru-RU"/>
              </w:rPr>
              <w:t>Для целей оперативности и обязанности сдачи отчетности в органы ФНС, ПФР, ФСС, Росстат в электронно-цифровом виде –  СНТ "</w:t>
            </w:r>
            <w:proofErr w:type="spellStart"/>
            <w:r w:rsidRPr="00FB6798">
              <w:rPr>
                <w:rFonts w:ascii="Calibri Light" w:eastAsia="Times New Roman" w:hAnsi="Calibri Light" w:cs="Calibri Light"/>
                <w:sz w:val="23"/>
                <w:szCs w:val="23"/>
                <w:lang w:eastAsia="ru-RU"/>
              </w:rPr>
              <w:t>Дойбица</w:t>
            </w:r>
            <w:proofErr w:type="spellEnd"/>
            <w:r w:rsidRPr="00FB6798">
              <w:rPr>
                <w:rFonts w:ascii="Calibri Light" w:eastAsia="Times New Roman" w:hAnsi="Calibri Light" w:cs="Calibri Light"/>
                <w:sz w:val="23"/>
                <w:szCs w:val="23"/>
                <w:lang w:eastAsia="ru-RU"/>
              </w:rPr>
              <w:t xml:space="preserve">" подключено к сервису "Контур Экстерн" от компании "ПФ СКБ "Контур". Все отчеты готовятся в 1С, выгружаются в электронном виде и отправляются через этот сервис. </w:t>
            </w:r>
          </w:p>
        </w:tc>
      </w:tr>
      <w:tr w:rsidR="00FB6798" w:rsidRPr="00FB6798" w14:paraId="0B6989F1" w14:textId="77777777" w:rsidTr="00A83706">
        <w:trPr>
          <w:gridAfter w:val="1"/>
          <w:wAfter w:w="21" w:type="dxa"/>
          <w:trHeight w:val="3565"/>
        </w:trPr>
        <w:tc>
          <w:tcPr>
            <w:tcW w:w="619" w:type="dxa"/>
            <w:tcBorders>
              <w:top w:val="nil"/>
              <w:left w:val="single" w:sz="8" w:space="0" w:color="auto"/>
              <w:bottom w:val="single" w:sz="4" w:space="0" w:color="auto"/>
              <w:right w:val="single" w:sz="8" w:space="0" w:color="auto"/>
            </w:tcBorders>
            <w:shd w:val="clear" w:color="auto" w:fill="auto"/>
            <w:hideMark/>
          </w:tcPr>
          <w:p w14:paraId="15949D0F" w14:textId="77777777" w:rsidR="00E07BF3" w:rsidRPr="00FB6798" w:rsidRDefault="00E07BF3" w:rsidP="00E07BF3">
            <w:pPr>
              <w:spacing w:after="0" w:line="240" w:lineRule="auto"/>
              <w:jc w:val="center"/>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1.7</w:t>
            </w:r>
          </w:p>
        </w:tc>
        <w:tc>
          <w:tcPr>
            <w:tcW w:w="2137" w:type="dxa"/>
            <w:tcBorders>
              <w:top w:val="nil"/>
              <w:left w:val="nil"/>
              <w:bottom w:val="single" w:sz="4" w:space="0" w:color="auto"/>
              <w:right w:val="single" w:sz="8" w:space="0" w:color="auto"/>
            </w:tcBorders>
            <w:shd w:val="clear" w:color="auto" w:fill="auto"/>
            <w:hideMark/>
          </w:tcPr>
          <w:p w14:paraId="015A13C2" w14:textId="77777777" w:rsidR="00E07BF3" w:rsidRPr="00FB6798" w:rsidRDefault="00E07BF3" w:rsidP="00E07BF3">
            <w:pPr>
              <w:spacing w:after="0" w:line="240" w:lineRule="auto"/>
              <w:rPr>
                <w:rFonts w:ascii="Calibri Light" w:eastAsia="Times New Roman" w:hAnsi="Calibri Light" w:cs="Calibri Light"/>
                <w:b/>
                <w:bCs/>
                <w:sz w:val="20"/>
                <w:szCs w:val="20"/>
                <w:lang w:eastAsia="ru-RU"/>
              </w:rPr>
            </w:pPr>
            <w:r w:rsidRPr="00FB6798">
              <w:rPr>
                <w:rFonts w:ascii="Calibri Light" w:eastAsia="Times New Roman" w:hAnsi="Calibri Light" w:cs="Calibri Light"/>
                <w:b/>
                <w:bCs/>
                <w:sz w:val="20"/>
                <w:szCs w:val="20"/>
                <w:lang w:eastAsia="ru-RU"/>
              </w:rPr>
              <w:t>Оплата договора за ведение делопроизводства и юридические консультации</w:t>
            </w:r>
          </w:p>
        </w:tc>
        <w:tc>
          <w:tcPr>
            <w:tcW w:w="1324" w:type="dxa"/>
            <w:tcBorders>
              <w:top w:val="nil"/>
              <w:left w:val="nil"/>
              <w:bottom w:val="single" w:sz="4" w:space="0" w:color="auto"/>
              <w:right w:val="single" w:sz="4" w:space="0" w:color="auto"/>
            </w:tcBorders>
            <w:shd w:val="clear" w:color="auto" w:fill="auto"/>
            <w:noWrap/>
            <w:hideMark/>
          </w:tcPr>
          <w:p w14:paraId="77B49BA4" w14:textId="77777777" w:rsidR="00E07BF3" w:rsidRPr="00FB6798" w:rsidRDefault="00E07BF3" w:rsidP="00E07BF3">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255 600,00</w:t>
            </w:r>
          </w:p>
        </w:tc>
        <w:tc>
          <w:tcPr>
            <w:tcW w:w="941" w:type="dxa"/>
            <w:tcBorders>
              <w:top w:val="nil"/>
              <w:left w:val="nil"/>
              <w:bottom w:val="single" w:sz="4" w:space="0" w:color="auto"/>
              <w:right w:val="single" w:sz="4" w:space="0" w:color="auto"/>
            </w:tcBorders>
            <w:shd w:val="clear" w:color="auto" w:fill="auto"/>
            <w:noWrap/>
            <w:hideMark/>
          </w:tcPr>
          <w:p w14:paraId="66C3DC30" w14:textId="77777777" w:rsidR="00E07BF3" w:rsidRPr="00FB6798" w:rsidRDefault="00E07BF3" w:rsidP="00E07BF3">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122,71</w:t>
            </w:r>
          </w:p>
        </w:tc>
        <w:tc>
          <w:tcPr>
            <w:tcW w:w="1001" w:type="dxa"/>
            <w:tcBorders>
              <w:top w:val="nil"/>
              <w:left w:val="nil"/>
              <w:bottom w:val="single" w:sz="4" w:space="0" w:color="auto"/>
              <w:right w:val="single" w:sz="4" w:space="0" w:color="auto"/>
            </w:tcBorders>
            <w:shd w:val="clear" w:color="auto" w:fill="auto"/>
            <w:noWrap/>
            <w:hideMark/>
          </w:tcPr>
          <w:p w14:paraId="02E2FB54" w14:textId="77777777" w:rsidR="00E07BF3" w:rsidRPr="00FB6798" w:rsidRDefault="00E07BF3" w:rsidP="00E07BF3">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10,23</w:t>
            </w:r>
          </w:p>
        </w:tc>
        <w:tc>
          <w:tcPr>
            <w:tcW w:w="1030" w:type="dxa"/>
            <w:tcBorders>
              <w:top w:val="nil"/>
              <w:left w:val="nil"/>
              <w:bottom w:val="single" w:sz="4" w:space="0" w:color="auto"/>
              <w:right w:val="single" w:sz="8" w:space="0" w:color="auto"/>
            </w:tcBorders>
            <w:shd w:val="clear" w:color="auto" w:fill="auto"/>
            <w:noWrap/>
            <w:hideMark/>
          </w:tcPr>
          <w:p w14:paraId="58D0697B" w14:textId="77777777" w:rsidR="00E07BF3" w:rsidRPr="00FB6798" w:rsidRDefault="00E07BF3" w:rsidP="00E07BF3">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736,25</w:t>
            </w:r>
          </w:p>
        </w:tc>
        <w:tc>
          <w:tcPr>
            <w:tcW w:w="9340" w:type="dxa"/>
            <w:tcBorders>
              <w:top w:val="nil"/>
              <w:left w:val="nil"/>
              <w:bottom w:val="single" w:sz="4" w:space="0" w:color="auto"/>
              <w:right w:val="single" w:sz="8" w:space="0" w:color="auto"/>
            </w:tcBorders>
            <w:shd w:val="clear" w:color="auto" w:fill="auto"/>
            <w:hideMark/>
          </w:tcPr>
          <w:p w14:paraId="4E6B74B8" w14:textId="77777777" w:rsidR="00E07BF3" w:rsidRPr="00FB6798" w:rsidRDefault="00E07BF3" w:rsidP="00E07BF3">
            <w:pPr>
              <w:spacing w:after="0" w:line="240" w:lineRule="auto"/>
              <w:jc w:val="both"/>
              <w:rPr>
                <w:rFonts w:ascii="Calibri Light" w:eastAsia="Times New Roman" w:hAnsi="Calibri Light" w:cs="Calibri Light"/>
                <w:sz w:val="23"/>
                <w:szCs w:val="23"/>
                <w:lang w:eastAsia="ru-RU"/>
              </w:rPr>
            </w:pPr>
            <w:r w:rsidRPr="00FB6798">
              <w:rPr>
                <w:rFonts w:ascii="Calibri Light" w:eastAsia="Times New Roman" w:hAnsi="Calibri Light" w:cs="Calibri Light"/>
                <w:sz w:val="23"/>
                <w:szCs w:val="23"/>
                <w:lang w:eastAsia="ru-RU"/>
              </w:rPr>
              <w:t xml:space="preserve">Услуги по ведению делопроизводства в СНТ ведутся на основании гражданско-правового договора, а все налоги и отчисления делопроизводитель, который имеет статус </w:t>
            </w:r>
            <w:proofErr w:type="spellStart"/>
            <w:r w:rsidRPr="00FB6798">
              <w:rPr>
                <w:rFonts w:ascii="Calibri Light" w:eastAsia="Times New Roman" w:hAnsi="Calibri Light" w:cs="Calibri Light"/>
                <w:sz w:val="23"/>
                <w:szCs w:val="23"/>
                <w:lang w:eastAsia="ru-RU"/>
              </w:rPr>
              <w:t>самозанятого</w:t>
            </w:r>
            <w:proofErr w:type="spellEnd"/>
            <w:r w:rsidRPr="00FB6798">
              <w:rPr>
                <w:rFonts w:ascii="Calibri Light" w:eastAsia="Times New Roman" w:hAnsi="Calibri Light" w:cs="Calibri Light"/>
                <w:sz w:val="23"/>
                <w:szCs w:val="23"/>
                <w:lang w:eastAsia="ru-RU"/>
              </w:rPr>
              <w:t xml:space="preserve">, делает самостоятельно через приложение «Своё дело». Поэтому, заключение ГПД на условиях </w:t>
            </w:r>
            <w:proofErr w:type="spellStart"/>
            <w:r w:rsidRPr="00FB6798">
              <w:rPr>
                <w:rFonts w:ascii="Calibri Light" w:eastAsia="Times New Roman" w:hAnsi="Calibri Light" w:cs="Calibri Light"/>
                <w:sz w:val="23"/>
                <w:szCs w:val="23"/>
                <w:lang w:eastAsia="ru-RU"/>
              </w:rPr>
              <w:t>самозанятого</w:t>
            </w:r>
            <w:proofErr w:type="spellEnd"/>
            <w:r w:rsidRPr="00FB6798">
              <w:rPr>
                <w:rFonts w:ascii="Calibri Light" w:eastAsia="Times New Roman" w:hAnsi="Calibri Light" w:cs="Calibri Light"/>
                <w:sz w:val="23"/>
                <w:szCs w:val="23"/>
                <w:lang w:eastAsia="ru-RU"/>
              </w:rPr>
              <w:t xml:space="preserve"> очень выгодно для СНТ. Правление посчитало допустимым и обоснованным, оплачивать услуги делопроизводителя в размере 21 300 руб. в месяц, не производя более никаких отчислений в фискальные органы, с учетом объема операций, Ведение делопроизводства, включает в себя работы по регистрации, хранению документов, контролю за исполнением, составлению, формированию, оформлению и ведению дел с опорой на нормативные правовые акты действующего законодательства РФ и Устава СНТ. Работает с госструктурами. Подготавливает проекты распорядительных документов (приказы, распоряжения), протоколы, акты, договора и иные документы.  Оказывает юридические консультации садоводам по вопросам Земельного, Жилищного, Семейного, Гражданского Кодеков РФ, ФЗ-217 и прочих нормативно-правовых актов РФ. Также делопроизводитель является редактором официального сайта СНТ "</w:t>
            </w:r>
            <w:proofErr w:type="spellStart"/>
            <w:r w:rsidRPr="00FB6798">
              <w:rPr>
                <w:rFonts w:ascii="Calibri Light" w:eastAsia="Times New Roman" w:hAnsi="Calibri Light" w:cs="Calibri Light"/>
                <w:sz w:val="23"/>
                <w:szCs w:val="23"/>
                <w:lang w:eastAsia="ru-RU"/>
              </w:rPr>
              <w:t>Дойбица</w:t>
            </w:r>
            <w:proofErr w:type="spellEnd"/>
            <w:r w:rsidRPr="00FB6798">
              <w:rPr>
                <w:rFonts w:ascii="Calibri Light" w:eastAsia="Times New Roman" w:hAnsi="Calibri Light" w:cs="Calibri Light"/>
                <w:sz w:val="23"/>
                <w:szCs w:val="23"/>
                <w:lang w:eastAsia="ru-RU"/>
              </w:rPr>
              <w:t>", исполняя свои обязанности редактора на безвозмездной основе. По просьбе Правления СНТ делопроизводитель проводит дополнительные работы. Рабочий день делопроизводителя ненормированный.</w:t>
            </w:r>
          </w:p>
        </w:tc>
      </w:tr>
      <w:tr w:rsidR="00FB6798" w:rsidRPr="00FB6798" w14:paraId="515D4D7A" w14:textId="77777777" w:rsidTr="00A83706">
        <w:trPr>
          <w:gridAfter w:val="1"/>
          <w:wAfter w:w="21" w:type="dxa"/>
          <w:trHeight w:val="765"/>
        </w:trPr>
        <w:tc>
          <w:tcPr>
            <w:tcW w:w="619" w:type="dxa"/>
            <w:tcBorders>
              <w:top w:val="nil"/>
              <w:left w:val="single" w:sz="8" w:space="0" w:color="auto"/>
              <w:bottom w:val="single" w:sz="4" w:space="0" w:color="auto"/>
              <w:right w:val="single" w:sz="8" w:space="0" w:color="auto"/>
            </w:tcBorders>
            <w:shd w:val="clear" w:color="auto" w:fill="auto"/>
            <w:hideMark/>
          </w:tcPr>
          <w:p w14:paraId="6ADDA6E2" w14:textId="77777777" w:rsidR="00E07BF3" w:rsidRPr="00FB6798" w:rsidRDefault="00E07BF3" w:rsidP="00E07BF3">
            <w:pPr>
              <w:spacing w:after="0" w:line="240" w:lineRule="auto"/>
              <w:jc w:val="center"/>
              <w:rPr>
                <w:rFonts w:ascii="Calibri" w:eastAsia="Times New Roman" w:hAnsi="Calibri" w:cs="Calibri"/>
                <w:lang w:eastAsia="ru-RU"/>
              </w:rPr>
            </w:pPr>
            <w:r w:rsidRPr="00FB6798">
              <w:rPr>
                <w:rFonts w:ascii="Calibri" w:eastAsia="Times New Roman" w:hAnsi="Calibri" w:cs="Calibri"/>
                <w:lang w:eastAsia="ru-RU"/>
              </w:rPr>
              <w:t>1.8</w:t>
            </w:r>
          </w:p>
        </w:tc>
        <w:tc>
          <w:tcPr>
            <w:tcW w:w="2137" w:type="dxa"/>
            <w:tcBorders>
              <w:top w:val="nil"/>
              <w:left w:val="nil"/>
              <w:bottom w:val="single" w:sz="4" w:space="0" w:color="auto"/>
              <w:right w:val="single" w:sz="8" w:space="0" w:color="auto"/>
            </w:tcBorders>
            <w:shd w:val="clear" w:color="auto" w:fill="auto"/>
            <w:hideMark/>
          </w:tcPr>
          <w:p w14:paraId="54581F1E" w14:textId="77777777" w:rsidR="00E07BF3" w:rsidRPr="00FB6798" w:rsidRDefault="00E07BF3" w:rsidP="00E07BF3">
            <w:pPr>
              <w:spacing w:after="0" w:line="240" w:lineRule="auto"/>
              <w:rPr>
                <w:rFonts w:ascii="Calibri Light" w:eastAsia="Times New Roman" w:hAnsi="Calibri Light" w:cs="Calibri Light"/>
                <w:b/>
                <w:bCs/>
                <w:sz w:val="20"/>
                <w:szCs w:val="20"/>
                <w:lang w:eastAsia="ru-RU"/>
              </w:rPr>
            </w:pPr>
            <w:r w:rsidRPr="00FB6798">
              <w:rPr>
                <w:rFonts w:ascii="Calibri Light" w:eastAsia="Times New Roman" w:hAnsi="Calibri Light" w:cs="Calibri Light"/>
                <w:b/>
                <w:bCs/>
                <w:sz w:val="20"/>
                <w:szCs w:val="20"/>
                <w:lang w:eastAsia="ru-RU"/>
              </w:rPr>
              <w:t xml:space="preserve">Приобретение оргтехники МФУ </w:t>
            </w:r>
          </w:p>
        </w:tc>
        <w:tc>
          <w:tcPr>
            <w:tcW w:w="1324" w:type="dxa"/>
            <w:tcBorders>
              <w:top w:val="nil"/>
              <w:left w:val="nil"/>
              <w:bottom w:val="single" w:sz="4" w:space="0" w:color="auto"/>
              <w:right w:val="single" w:sz="4" w:space="0" w:color="auto"/>
            </w:tcBorders>
            <w:shd w:val="clear" w:color="auto" w:fill="auto"/>
            <w:noWrap/>
            <w:hideMark/>
          </w:tcPr>
          <w:p w14:paraId="53AE94D8" w14:textId="77777777" w:rsidR="00E07BF3" w:rsidRPr="00FB6798" w:rsidRDefault="00E07BF3" w:rsidP="00E07BF3">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18 343,00</w:t>
            </w:r>
          </w:p>
        </w:tc>
        <w:tc>
          <w:tcPr>
            <w:tcW w:w="941" w:type="dxa"/>
            <w:tcBorders>
              <w:top w:val="nil"/>
              <w:left w:val="nil"/>
              <w:bottom w:val="single" w:sz="4" w:space="0" w:color="auto"/>
              <w:right w:val="single" w:sz="4" w:space="0" w:color="auto"/>
            </w:tcBorders>
            <w:shd w:val="clear" w:color="auto" w:fill="auto"/>
            <w:noWrap/>
            <w:hideMark/>
          </w:tcPr>
          <w:p w14:paraId="6B90FF3A" w14:textId="77777777" w:rsidR="00E07BF3" w:rsidRPr="00FB6798" w:rsidRDefault="00E07BF3" w:rsidP="00E07BF3">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8,81</w:t>
            </w:r>
          </w:p>
        </w:tc>
        <w:tc>
          <w:tcPr>
            <w:tcW w:w="1001" w:type="dxa"/>
            <w:tcBorders>
              <w:top w:val="nil"/>
              <w:left w:val="nil"/>
              <w:bottom w:val="single" w:sz="4" w:space="0" w:color="auto"/>
              <w:right w:val="single" w:sz="4" w:space="0" w:color="auto"/>
            </w:tcBorders>
            <w:shd w:val="clear" w:color="auto" w:fill="auto"/>
            <w:noWrap/>
            <w:hideMark/>
          </w:tcPr>
          <w:p w14:paraId="349C4F54" w14:textId="77777777" w:rsidR="00E07BF3" w:rsidRPr="00FB6798" w:rsidRDefault="00E07BF3" w:rsidP="00E07BF3">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0,73</w:t>
            </w:r>
          </w:p>
        </w:tc>
        <w:tc>
          <w:tcPr>
            <w:tcW w:w="1030" w:type="dxa"/>
            <w:tcBorders>
              <w:top w:val="nil"/>
              <w:left w:val="nil"/>
              <w:bottom w:val="single" w:sz="4" w:space="0" w:color="auto"/>
              <w:right w:val="single" w:sz="8" w:space="0" w:color="auto"/>
            </w:tcBorders>
            <w:shd w:val="clear" w:color="auto" w:fill="auto"/>
            <w:noWrap/>
            <w:hideMark/>
          </w:tcPr>
          <w:p w14:paraId="6B9C1BB6" w14:textId="77777777" w:rsidR="00E07BF3" w:rsidRPr="00FB6798" w:rsidRDefault="00E07BF3" w:rsidP="00E07BF3">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52,84</w:t>
            </w:r>
          </w:p>
        </w:tc>
        <w:tc>
          <w:tcPr>
            <w:tcW w:w="9340" w:type="dxa"/>
            <w:tcBorders>
              <w:top w:val="nil"/>
              <w:left w:val="nil"/>
              <w:bottom w:val="single" w:sz="4" w:space="0" w:color="auto"/>
              <w:right w:val="single" w:sz="8" w:space="0" w:color="auto"/>
            </w:tcBorders>
            <w:shd w:val="clear" w:color="auto" w:fill="auto"/>
            <w:hideMark/>
          </w:tcPr>
          <w:p w14:paraId="5EDFF8EC" w14:textId="77777777" w:rsidR="00E07BF3" w:rsidRPr="00FB6798" w:rsidRDefault="00E07BF3" w:rsidP="00E07BF3">
            <w:pPr>
              <w:spacing w:after="0" w:line="240" w:lineRule="auto"/>
              <w:jc w:val="both"/>
              <w:rPr>
                <w:rFonts w:ascii="Calibri Light" w:eastAsia="Times New Roman" w:hAnsi="Calibri Light" w:cs="Calibri Light"/>
                <w:sz w:val="23"/>
                <w:szCs w:val="23"/>
                <w:lang w:eastAsia="ru-RU"/>
              </w:rPr>
            </w:pPr>
            <w:r w:rsidRPr="00FB6798">
              <w:rPr>
                <w:rFonts w:ascii="Calibri Light" w:eastAsia="Times New Roman" w:hAnsi="Calibri Light" w:cs="Calibri Light"/>
                <w:sz w:val="23"/>
                <w:szCs w:val="23"/>
                <w:lang w:eastAsia="ru-RU"/>
              </w:rPr>
              <w:t>Правление планирует приобрести многофункциональное устройство МФУ (</w:t>
            </w:r>
            <w:proofErr w:type="spellStart"/>
            <w:r w:rsidRPr="00FB6798">
              <w:rPr>
                <w:rFonts w:ascii="Calibri Light" w:eastAsia="Times New Roman" w:hAnsi="Calibri Light" w:cs="Calibri Light"/>
                <w:sz w:val="23"/>
                <w:szCs w:val="23"/>
                <w:lang w:eastAsia="ru-RU"/>
              </w:rPr>
              <w:t>принтер+сканер+копир</w:t>
            </w:r>
            <w:proofErr w:type="spellEnd"/>
            <w:r w:rsidRPr="00FB6798">
              <w:rPr>
                <w:rFonts w:ascii="Calibri Light" w:eastAsia="Times New Roman" w:hAnsi="Calibri Light" w:cs="Calibri Light"/>
                <w:sz w:val="23"/>
                <w:szCs w:val="23"/>
                <w:lang w:eastAsia="ru-RU"/>
              </w:rPr>
              <w:t xml:space="preserve">), так как пока пользуется личным МФУ сотрудников СНТ, что создаёт много проблем для ведения документооборота и бухгалтерии.     </w:t>
            </w:r>
          </w:p>
        </w:tc>
      </w:tr>
      <w:tr w:rsidR="00FB6798" w:rsidRPr="00FB6798" w14:paraId="251C05D0" w14:textId="77777777" w:rsidTr="00A83706">
        <w:trPr>
          <w:gridAfter w:val="1"/>
          <w:wAfter w:w="21" w:type="dxa"/>
          <w:trHeight w:val="510"/>
        </w:trPr>
        <w:tc>
          <w:tcPr>
            <w:tcW w:w="619" w:type="dxa"/>
            <w:tcBorders>
              <w:top w:val="nil"/>
              <w:left w:val="single" w:sz="8" w:space="0" w:color="auto"/>
              <w:bottom w:val="single" w:sz="4" w:space="0" w:color="auto"/>
              <w:right w:val="single" w:sz="8" w:space="0" w:color="auto"/>
            </w:tcBorders>
            <w:shd w:val="clear" w:color="auto" w:fill="auto"/>
            <w:hideMark/>
          </w:tcPr>
          <w:p w14:paraId="03720FB3" w14:textId="77777777" w:rsidR="00E07BF3" w:rsidRPr="00FB6798" w:rsidRDefault="00E07BF3" w:rsidP="00E07BF3">
            <w:pPr>
              <w:spacing w:after="0" w:line="240" w:lineRule="auto"/>
              <w:jc w:val="center"/>
              <w:rPr>
                <w:rFonts w:ascii="Calibri" w:eastAsia="Times New Roman" w:hAnsi="Calibri" w:cs="Calibri"/>
                <w:lang w:eastAsia="ru-RU"/>
              </w:rPr>
            </w:pPr>
            <w:r w:rsidRPr="00FB6798">
              <w:rPr>
                <w:rFonts w:ascii="Calibri" w:eastAsia="Times New Roman" w:hAnsi="Calibri" w:cs="Calibri"/>
                <w:lang w:eastAsia="ru-RU"/>
              </w:rPr>
              <w:t>1.9</w:t>
            </w:r>
          </w:p>
        </w:tc>
        <w:tc>
          <w:tcPr>
            <w:tcW w:w="2137" w:type="dxa"/>
            <w:tcBorders>
              <w:top w:val="nil"/>
              <w:left w:val="nil"/>
              <w:bottom w:val="single" w:sz="4" w:space="0" w:color="auto"/>
              <w:right w:val="single" w:sz="8" w:space="0" w:color="auto"/>
            </w:tcBorders>
            <w:shd w:val="clear" w:color="auto" w:fill="auto"/>
            <w:hideMark/>
          </w:tcPr>
          <w:p w14:paraId="49D0F95A" w14:textId="77777777" w:rsidR="00E07BF3" w:rsidRPr="00FB6798" w:rsidRDefault="00E07BF3" w:rsidP="00E07BF3">
            <w:pPr>
              <w:spacing w:after="0" w:line="240" w:lineRule="auto"/>
              <w:rPr>
                <w:rFonts w:ascii="Calibri Light" w:eastAsia="Times New Roman" w:hAnsi="Calibri Light" w:cs="Calibri Light"/>
                <w:b/>
                <w:bCs/>
                <w:sz w:val="20"/>
                <w:szCs w:val="20"/>
                <w:lang w:eastAsia="ru-RU"/>
              </w:rPr>
            </w:pPr>
            <w:r w:rsidRPr="00FB6798">
              <w:rPr>
                <w:rFonts w:ascii="Calibri Light" w:eastAsia="Times New Roman" w:hAnsi="Calibri Light" w:cs="Calibri Light"/>
                <w:b/>
                <w:bCs/>
                <w:sz w:val="20"/>
                <w:szCs w:val="20"/>
                <w:lang w:eastAsia="ru-RU"/>
              </w:rPr>
              <w:t>Расходные материалы для оргтехники, канцтовары</w:t>
            </w:r>
          </w:p>
        </w:tc>
        <w:tc>
          <w:tcPr>
            <w:tcW w:w="1324" w:type="dxa"/>
            <w:tcBorders>
              <w:top w:val="nil"/>
              <w:left w:val="nil"/>
              <w:bottom w:val="single" w:sz="4" w:space="0" w:color="auto"/>
              <w:right w:val="single" w:sz="4" w:space="0" w:color="auto"/>
            </w:tcBorders>
            <w:shd w:val="clear" w:color="auto" w:fill="auto"/>
            <w:noWrap/>
            <w:hideMark/>
          </w:tcPr>
          <w:p w14:paraId="70FADBCB" w14:textId="77777777" w:rsidR="00E07BF3" w:rsidRPr="00FB6798" w:rsidRDefault="00E07BF3" w:rsidP="00E07BF3">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11 000,00</w:t>
            </w:r>
          </w:p>
        </w:tc>
        <w:tc>
          <w:tcPr>
            <w:tcW w:w="941" w:type="dxa"/>
            <w:tcBorders>
              <w:top w:val="nil"/>
              <w:left w:val="nil"/>
              <w:bottom w:val="single" w:sz="4" w:space="0" w:color="auto"/>
              <w:right w:val="single" w:sz="4" w:space="0" w:color="auto"/>
            </w:tcBorders>
            <w:shd w:val="clear" w:color="auto" w:fill="auto"/>
            <w:noWrap/>
            <w:hideMark/>
          </w:tcPr>
          <w:p w14:paraId="62CEDC60" w14:textId="77777777" w:rsidR="00E07BF3" w:rsidRPr="00FB6798" w:rsidRDefault="00E07BF3" w:rsidP="00E07BF3">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5,28</w:t>
            </w:r>
          </w:p>
        </w:tc>
        <w:tc>
          <w:tcPr>
            <w:tcW w:w="1001" w:type="dxa"/>
            <w:tcBorders>
              <w:top w:val="nil"/>
              <w:left w:val="nil"/>
              <w:bottom w:val="single" w:sz="4" w:space="0" w:color="auto"/>
              <w:right w:val="single" w:sz="4" w:space="0" w:color="auto"/>
            </w:tcBorders>
            <w:shd w:val="clear" w:color="auto" w:fill="auto"/>
            <w:noWrap/>
            <w:hideMark/>
          </w:tcPr>
          <w:p w14:paraId="34E942CA" w14:textId="77777777" w:rsidR="00E07BF3" w:rsidRPr="00FB6798" w:rsidRDefault="00E07BF3" w:rsidP="00E07BF3">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0,44</w:t>
            </w:r>
          </w:p>
        </w:tc>
        <w:tc>
          <w:tcPr>
            <w:tcW w:w="1030" w:type="dxa"/>
            <w:tcBorders>
              <w:top w:val="nil"/>
              <w:left w:val="nil"/>
              <w:bottom w:val="single" w:sz="4" w:space="0" w:color="auto"/>
              <w:right w:val="single" w:sz="8" w:space="0" w:color="auto"/>
            </w:tcBorders>
            <w:shd w:val="clear" w:color="auto" w:fill="auto"/>
            <w:noWrap/>
            <w:hideMark/>
          </w:tcPr>
          <w:p w14:paraId="73B41925" w14:textId="77777777" w:rsidR="00E07BF3" w:rsidRPr="00FB6798" w:rsidRDefault="00E07BF3" w:rsidP="00E07BF3">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31,69</w:t>
            </w:r>
          </w:p>
        </w:tc>
        <w:tc>
          <w:tcPr>
            <w:tcW w:w="9340" w:type="dxa"/>
            <w:tcBorders>
              <w:top w:val="nil"/>
              <w:left w:val="nil"/>
              <w:bottom w:val="single" w:sz="4" w:space="0" w:color="auto"/>
              <w:right w:val="single" w:sz="8" w:space="0" w:color="auto"/>
            </w:tcBorders>
            <w:shd w:val="clear" w:color="auto" w:fill="auto"/>
            <w:hideMark/>
          </w:tcPr>
          <w:p w14:paraId="5F359182" w14:textId="5D665438" w:rsidR="00E07BF3" w:rsidRPr="00FB6798" w:rsidRDefault="00E07BF3" w:rsidP="00E07BF3">
            <w:pPr>
              <w:spacing w:after="0" w:line="240" w:lineRule="auto"/>
              <w:jc w:val="both"/>
              <w:rPr>
                <w:rFonts w:ascii="Calibri Light" w:eastAsia="Times New Roman" w:hAnsi="Calibri Light" w:cs="Calibri Light"/>
                <w:sz w:val="23"/>
                <w:szCs w:val="23"/>
                <w:lang w:eastAsia="ru-RU"/>
              </w:rPr>
            </w:pPr>
            <w:r w:rsidRPr="00FB6798">
              <w:rPr>
                <w:rFonts w:ascii="Calibri Light" w:eastAsia="Times New Roman" w:hAnsi="Calibri Light" w:cs="Calibri Light"/>
                <w:sz w:val="23"/>
                <w:szCs w:val="23"/>
                <w:lang w:eastAsia="ru-RU"/>
              </w:rPr>
              <w:t>В сумму данных расходов входит стоимость бумаги, замена картриджа, закупка файлов и пр. канцтовары.</w:t>
            </w:r>
          </w:p>
        </w:tc>
      </w:tr>
      <w:tr w:rsidR="00FB6798" w:rsidRPr="00FB6798" w14:paraId="6F744B01" w14:textId="77777777" w:rsidTr="009F4267">
        <w:trPr>
          <w:gridAfter w:val="1"/>
          <w:wAfter w:w="21" w:type="dxa"/>
          <w:trHeight w:val="714"/>
        </w:trPr>
        <w:tc>
          <w:tcPr>
            <w:tcW w:w="619" w:type="dxa"/>
            <w:tcBorders>
              <w:top w:val="single" w:sz="4" w:space="0" w:color="auto"/>
              <w:left w:val="single" w:sz="4" w:space="0" w:color="auto"/>
              <w:bottom w:val="single" w:sz="4" w:space="0" w:color="auto"/>
              <w:right w:val="single" w:sz="4" w:space="0" w:color="auto"/>
            </w:tcBorders>
            <w:shd w:val="clear" w:color="auto" w:fill="auto"/>
            <w:noWrap/>
            <w:hideMark/>
          </w:tcPr>
          <w:p w14:paraId="3F17D162" w14:textId="77777777" w:rsidR="00E07BF3" w:rsidRPr="00FB6798" w:rsidRDefault="00E07BF3" w:rsidP="00E07BF3">
            <w:pPr>
              <w:spacing w:after="0" w:line="240" w:lineRule="auto"/>
              <w:jc w:val="center"/>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1.10</w:t>
            </w:r>
          </w:p>
        </w:tc>
        <w:tc>
          <w:tcPr>
            <w:tcW w:w="2137" w:type="dxa"/>
            <w:tcBorders>
              <w:top w:val="single" w:sz="4" w:space="0" w:color="auto"/>
              <w:left w:val="single" w:sz="4" w:space="0" w:color="auto"/>
              <w:bottom w:val="single" w:sz="4" w:space="0" w:color="auto"/>
              <w:right w:val="single" w:sz="4" w:space="0" w:color="auto"/>
            </w:tcBorders>
            <w:shd w:val="clear" w:color="auto" w:fill="auto"/>
            <w:hideMark/>
          </w:tcPr>
          <w:p w14:paraId="0FC867C2" w14:textId="77777777" w:rsidR="00E07BF3" w:rsidRPr="00FB6798" w:rsidRDefault="00E07BF3" w:rsidP="00E07BF3">
            <w:pPr>
              <w:spacing w:after="0" w:line="240" w:lineRule="auto"/>
              <w:rPr>
                <w:rFonts w:ascii="Calibri Light" w:eastAsia="Times New Roman" w:hAnsi="Calibri Light" w:cs="Calibri Light"/>
                <w:b/>
                <w:bCs/>
                <w:sz w:val="20"/>
                <w:szCs w:val="20"/>
                <w:lang w:eastAsia="ru-RU"/>
              </w:rPr>
            </w:pPr>
            <w:r w:rsidRPr="00FB6798">
              <w:rPr>
                <w:rFonts w:ascii="Calibri Light" w:eastAsia="Times New Roman" w:hAnsi="Calibri Light" w:cs="Calibri Light"/>
                <w:b/>
                <w:bCs/>
                <w:sz w:val="20"/>
                <w:szCs w:val="20"/>
                <w:lang w:eastAsia="ru-RU"/>
              </w:rPr>
              <w:t>Услуги банка</w:t>
            </w:r>
          </w:p>
        </w:tc>
        <w:tc>
          <w:tcPr>
            <w:tcW w:w="1324" w:type="dxa"/>
            <w:tcBorders>
              <w:top w:val="single" w:sz="4" w:space="0" w:color="auto"/>
              <w:left w:val="single" w:sz="4" w:space="0" w:color="auto"/>
              <w:bottom w:val="single" w:sz="4" w:space="0" w:color="auto"/>
              <w:right w:val="single" w:sz="4" w:space="0" w:color="auto"/>
            </w:tcBorders>
            <w:shd w:val="clear" w:color="auto" w:fill="auto"/>
            <w:noWrap/>
            <w:hideMark/>
          </w:tcPr>
          <w:p w14:paraId="16413813" w14:textId="77777777" w:rsidR="00E07BF3" w:rsidRPr="00FB6798" w:rsidRDefault="00E07BF3" w:rsidP="00E07BF3">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35 527,00</w:t>
            </w:r>
          </w:p>
        </w:tc>
        <w:tc>
          <w:tcPr>
            <w:tcW w:w="941" w:type="dxa"/>
            <w:tcBorders>
              <w:top w:val="single" w:sz="4" w:space="0" w:color="auto"/>
              <w:left w:val="single" w:sz="4" w:space="0" w:color="auto"/>
              <w:bottom w:val="single" w:sz="4" w:space="0" w:color="auto"/>
              <w:right w:val="single" w:sz="4" w:space="0" w:color="auto"/>
            </w:tcBorders>
            <w:shd w:val="clear" w:color="auto" w:fill="auto"/>
            <w:noWrap/>
            <w:hideMark/>
          </w:tcPr>
          <w:p w14:paraId="5F10E606" w14:textId="77777777" w:rsidR="00E07BF3" w:rsidRPr="00FB6798" w:rsidRDefault="00E07BF3" w:rsidP="00E07BF3">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17,06</w:t>
            </w:r>
          </w:p>
        </w:tc>
        <w:tc>
          <w:tcPr>
            <w:tcW w:w="1001" w:type="dxa"/>
            <w:tcBorders>
              <w:top w:val="single" w:sz="4" w:space="0" w:color="auto"/>
              <w:left w:val="single" w:sz="4" w:space="0" w:color="auto"/>
              <w:bottom w:val="single" w:sz="4" w:space="0" w:color="auto"/>
              <w:right w:val="single" w:sz="4" w:space="0" w:color="auto"/>
            </w:tcBorders>
            <w:shd w:val="clear" w:color="auto" w:fill="auto"/>
            <w:noWrap/>
            <w:hideMark/>
          </w:tcPr>
          <w:p w14:paraId="26556C11" w14:textId="77777777" w:rsidR="00E07BF3" w:rsidRPr="00FB6798" w:rsidRDefault="00E07BF3" w:rsidP="00E07BF3">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1,42</w:t>
            </w:r>
          </w:p>
        </w:tc>
        <w:tc>
          <w:tcPr>
            <w:tcW w:w="1030" w:type="dxa"/>
            <w:tcBorders>
              <w:top w:val="single" w:sz="4" w:space="0" w:color="auto"/>
              <w:left w:val="single" w:sz="4" w:space="0" w:color="auto"/>
              <w:bottom w:val="single" w:sz="4" w:space="0" w:color="auto"/>
              <w:right w:val="single" w:sz="4" w:space="0" w:color="auto"/>
            </w:tcBorders>
            <w:shd w:val="clear" w:color="auto" w:fill="auto"/>
            <w:noWrap/>
            <w:hideMark/>
          </w:tcPr>
          <w:p w14:paraId="361F93A1" w14:textId="77777777" w:rsidR="00E07BF3" w:rsidRPr="00FB6798" w:rsidRDefault="00E07BF3" w:rsidP="00E07BF3">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102,33</w:t>
            </w:r>
          </w:p>
        </w:tc>
        <w:tc>
          <w:tcPr>
            <w:tcW w:w="9340" w:type="dxa"/>
            <w:tcBorders>
              <w:top w:val="single" w:sz="4" w:space="0" w:color="auto"/>
              <w:left w:val="single" w:sz="4" w:space="0" w:color="auto"/>
              <w:bottom w:val="single" w:sz="4" w:space="0" w:color="auto"/>
              <w:right w:val="single" w:sz="4" w:space="0" w:color="auto"/>
            </w:tcBorders>
            <w:shd w:val="clear" w:color="auto" w:fill="auto"/>
            <w:hideMark/>
          </w:tcPr>
          <w:p w14:paraId="746F5DF4" w14:textId="77777777" w:rsidR="00E07BF3" w:rsidRPr="00FB6798" w:rsidRDefault="00E07BF3" w:rsidP="00E07BF3">
            <w:pPr>
              <w:spacing w:after="0" w:line="240" w:lineRule="auto"/>
              <w:jc w:val="both"/>
              <w:rPr>
                <w:rFonts w:ascii="Calibri Light" w:eastAsia="Times New Roman" w:hAnsi="Calibri Light" w:cs="Calibri Light"/>
                <w:sz w:val="23"/>
                <w:szCs w:val="23"/>
                <w:lang w:eastAsia="ru-RU"/>
              </w:rPr>
            </w:pPr>
            <w:r w:rsidRPr="00FB6798">
              <w:rPr>
                <w:rFonts w:ascii="Calibri Light" w:eastAsia="Times New Roman" w:hAnsi="Calibri Light" w:cs="Calibri Light"/>
                <w:sz w:val="23"/>
                <w:szCs w:val="23"/>
                <w:lang w:eastAsia="ru-RU"/>
              </w:rPr>
              <w:t>Ежемесячная комиссия банка за ведение счета 1 900 рублей, комиссия за перечисление денежных средств физическим лицам и за зачисление денежных средств - 700 рублей в месяц. Итого с учетом прочих комиссий за перечисления денежных средств расходы составят 35 527 рублей в год.</w:t>
            </w:r>
          </w:p>
        </w:tc>
      </w:tr>
      <w:tr w:rsidR="00FB6798" w:rsidRPr="00FB6798" w14:paraId="07BA4653" w14:textId="77777777" w:rsidTr="009F4267">
        <w:trPr>
          <w:gridAfter w:val="1"/>
          <w:wAfter w:w="21" w:type="dxa"/>
          <w:trHeight w:val="527"/>
        </w:trPr>
        <w:tc>
          <w:tcPr>
            <w:tcW w:w="619" w:type="dxa"/>
            <w:tcBorders>
              <w:top w:val="single" w:sz="4" w:space="0" w:color="auto"/>
              <w:left w:val="single" w:sz="4" w:space="0" w:color="auto"/>
              <w:bottom w:val="single" w:sz="4" w:space="0" w:color="auto"/>
              <w:right w:val="single" w:sz="4" w:space="0" w:color="auto"/>
            </w:tcBorders>
            <w:shd w:val="clear" w:color="auto" w:fill="auto"/>
            <w:noWrap/>
            <w:hideMark/>
          </w:tcPr>
          <w:p w14:paraId="5B6E5ED2" w14:textId="77777777" w:rsidR="00E07BF3" w:rsidRPr="00FB6798" w:rsidRDefault="00E07BF3" w:rsidP="00E07BF3">
            <w:pPr>
              <w:spacing w:after="0" w:line="240" w:lineRule="auto"/>
              <w:jc w:val="center"/>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lastRenderedPageBreak/>
              <w:t>1.11</w:t>
            </w:r>
          </w:p>
        </w:tc>
        <w:tc>
          <w:tcPr>
            <w:tcW w:w="2137" w:type="dxa"/>
            <w:tcBorders>
              <w:top w:val="single" w:sz="4" w:space="0" w:color="auto"/>
              <w:left w:val="single" w:sz="4" w:space="0" w:color="auto"/>
              <w:bottom w:val="single" w:sz="4" w:space="0" w:color="auto"/>
              <w:right w:val="single" w:sz="4" w:space="0" w:color="auto"/>
            </w:tcBorders>
            <w:shd w:val="clear" w:color="auto" w:fill="auto"/>
            <w:hideMark/>
          </w:tcPr>
          <w:p w14:paraId="34388910" w14:textId="77777777" w:rsidR="00E07BF3" w:rsidRPr="00FB6798" w:rsidRDefault="00E07BF3" w:rsidP="00E07BF3">
            <w:pPr>
              <w:spacing w:after="0" w:line="240" w:lineRule="auto"/>
              <w:rPr>
                <w:rFonts w:ascii="Calibri Light" w:eastAsia="Times New Roman" w:hAnsi="Calibri Light" w:cs="Calibri Light"/>
                <w:b/>
                <w:bCs/>
                <w:sz w:val="20"/>
                <w:szCs w:val="20"/>
                <w:lang w:eastAsia="ru-RU"/>
              </w:rPr>
            </w:pPr>
            <w:r w:rsidRPr="00FB6798">
              <w:rPr>
                <w:rFonts w:ascii="Calibri Light" w:eastAsia="Times New Roman" w:hAnsi="Calibri Light" w:cs="Calibri Light"/>
                <w:b/>
                <w:bCs/>
                <w:sz w:val="20"/>
                <w:szCs w:val="20"/>
                <w:lang w:eastAsia="ru-RU"/>
              </w:rPr>
              <w:t>Охрана ИОП</w:t>
            </w:r>
          </w:p>
        </w:tc>
        <w:tc>
          <w:tcPr>
            <w:tcW w:w="1324" w:type="dxa"/>
            <w:tcBorders>
              <w:top w:val="single" w:sz="4" w:space="0" w:color="auto"/>
              <w:left w:val="single" w:sz="4" w:space="0" w:color="auto"/>
              <w:bottom w:val="single" w:sz="4" w:space="0" w:color="auto"/>
              <w:right w:val="single" w:sz="4" w:space="0" w:color="auto"/>
            </w:tcBorders>
            <w:shd w:val="clear" w:color="auto" w:fill="auto"/>
            <w:noWrap/>
            <w:hideMark/>
          </w:tcPr>
          <w:p w14:paraId="77EEFE6E" w14:textId="77777777" w:rsidR="00E07BF3" w:rsidRPr="00FB6798" w:rsidRDefault="00E07BF3" w:rsidP="00E07BF3">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336 000,00</w:t>
            </w:r>
          </w:p>
        </w:tc>
        <w:tc>
          <w:tcPr>
            <w:tcW w:w="941" w:type="dxa"/>
            <w:tcBorders>
              <w:top w:val="single" w:sz="4" w:space="0" w:color="auto"/>
              <w:left w:val="single" w:sz="4" w:space="0" w:color="auto"/>
              <w:bottom w:val="single" w:sz="4" w:space="0" w:color="auto"/>
              <w:right w:val="single" w:sz="4" w:space="0" w:color="auto"/>
            </w:tcBorders>
            <w:shd w:val="clear" w:color="auto" w:fill="auto"/>
            <w:noWrap/>
            <w:hideMark/>
          </w:tcPr>
          <w:p w14:paraId="26A3B713" w14:textId="77777777" w:rsidR="00E07BF3" w:rsidRPr="00FB6798" w:rsidRDefault="00E07BF3" w:rsidP="00E07BF3">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161,31</w:t>
            </w:r>
          </w:p>
        </w:tc>
        <w:tc>
          <w:tcPr>
            <w:tcW w:w="1001" w:type="dxa"/>
            <w:tcBorders>
              <w:top w:val="single" w:sz="4" w:space="0" w:color="auto"/>
              <w:left w:val="single" w:sz="4" w:space="0" w:color="auto"/>
              <w:bottom w:val="single" w:sz="4" w:space="0" w:color="auto"/>
              <w:right w:val="single" w:sz="4" w:space="0" w:color="auto"/>
            </w:tcBorders>
            <w:shd w:val="clear" w:color="auto" w:fill="auto"/>
            <w:noWrap/>
            <w:hideMark/>
          </w:tcPr>
          <w:p w14:paraId="71B32A24" w14:textId="77777777" w:rsidR="00E07BF3" w:rsidRPr="00FB6798" w:rsidRDefault="00E07BF3" w:rsidP="00E07BF3">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13,44</w:t>
            </w:r>
          </w:p>
        </w:tc>
        <w:tc>
          <w:tcPr>
            <w:tcW w:w="1030" w:type="dxa"/>
            <w:tcBorders>
              <w:top w:val="single" w:sz="4" w:space="0" w:color="auto"/>
              <w:left w:val="single" w:sz="4" w:space="0" w:color="auto"/>
              <w:bottom w:val="single" w:sz="4" w:space="0" w:color="auto"/>
              <w:right w:val="single" w:sz="4" w:space="0" w:color="auto"/>
            </w:tcBorders>
            <w:shd w:val="clear" w:color="auto" w:fill="auto"/>
            <w:noWrap/>
            <w:hideMark/>
          </w:tcPr>
          <w:p w14:paraId="0164A9E8" w14:textId="77777777" w:rsidR="00E07BF3" w:rsidRPr="00FB6798" w:rsidRDefault="00E07BF3" w:rsidP="00E07BF3">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967,83</w:t>
            </w:r>
          </w:p>
        </w:tc>
        <w:tc>
          <w:tcPr>
            <w:tcW w:w="9340" w:type="dxa"/>
            <w:tcBorders>
              <w:top w:val="single" w:sz="4" w:space="0" w:color="auto"/>
              <w:left w:val="single" w:sz="4" w:space="0" w:color="auto"/>
              <w:bottom w:val="single" w:sz="4" w:space="0" w:color="auto"/>
              <w:right w:val="single" w:sz="4" w:space="0" w:color="auto"/>
            </w:tcBorders>
            <w:shd w:val="clear" w:color="auto" w:fill="auto"/>
            <w:hideMark/>
          </w:tcPr>
          <w:p w14:paraId="0DD6E274" w14:textId="77777777" w:rsidR="00E07BF3" w:rsidRPr="00FB6798" w:rsidRDefault="00E07BF3" w:rsidP="00E07BF3">
            <w:pPr>
              <w:spacing w:after="0" w:line="240" w:lineRule="auto"/>
              <w:jc w:val="both"/>
              <w:rPr>
                <w:rFonts w:ascii="Calibri Light" w:eastAsia="Times New Roman" w:hAnsi="Calibri Light" w:cs="Calibri Light"/>
                <w:sz w:val="23"/>
                <w:szCs w:val="23"/>
                <w:lang w:eastAsia="ru-RU"/>
              </w:rPr>
            </w:pPr>
            <w:r w:rsidRPr="00FB6798">
              <w:rPr>
                <w:rFonts w:ascii="Calibri Light" w:eastAsia="Times New Roman" w:hAnsi="Calibri Light" w:cs="Calibri Light"/>
                <w:sz w:val="23"/>
                <w:szCs w:val="23"/>
                <w:lang w:eastAsia="ru-RU"/>
              </w:rPr>
              <w:t>В соответствии с Договором на оказание услуг по сбережению коллективного имущества с ИП Жаров И.М. стоимость составляет 28 000 рублей в месяц, 336 000 рублей в год.</w:t>
            </w:r>
          </w:p>
        </w:tc>
      </w:tr>
      <w:tr w:rsidR="00FB6798" w:rsidRPr="00FB6798" w14:paraId="48BDF8FF" w14:textId="77777777" w:rsidTr="00A83706">
        <w:trPr>
          <w:gridAfter w:val="1"/>
          <w:wAfter w:w="21" w:type="dxa"/>
          <w:trHeight w:val="562"/>
        </w:trPr>
        <w:tc>
          <w:tcPr>
            <w:tcW w:w="619" w:type="dxa"/>
            <w:tcBorders>
              <w:top w:val="nil"/>
              <w:left w:val="single" w:sz="8" w:space="0" w:color="auto"/>
              <w:bottom w:val="single" w:sz="4" w:space="0" w:color="auto"/>
              <w:right w:val="single" w:sz="8" w:space="0" w:color="auto"/>
            </w:tcBorders>
            <w:shd w:val="clear" w:color="auto" w:fill="auto"/>
          </w:tcPr>
          <w:p w14:paraId="10289664" w14:textId="77777777" w:rsidR="00E07BF3" w:rsidRPr="00FB6798" w:rsidRDefault="00E07BF3" w:rsidP="00E07BF3">
            <w:pPr>
              <w:spacing w:after="0" w:line="240" w:lineRule="auto"/>
              <w:jc w:val="center"/>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1.12</w:t>
            </w:r>
          </w:p>
        </w:tc>
        <w:tc>
          <w:tcPr>
            <w:tcW w:w="2137" w:type="dxa"/>
            <w:tcBorders>
              <w:top w:val="nil"/>
              <w:left w:val="nil"/>
              <w:bottom w:val="single" w:sz="4" w:space="0" w:color="auto"/>
              <w:right w:val="single" w:sz="8" w:space="0" w:color="auto"/>
            </w:tcBorders>
            <w:shd w:val="clear" w:color="auto" w:fill="auto"/>
          </w:tcPr>
          <w:p w14:paraId="001E26F4" w14:textId="77777777" w:rsidR="00E07BF3" w:rsidRPr="00FB6798" w:rsidRDefault="00E07BF3" w:rsidP="00E07BF3">
            <w:pPr>
              <w:spacing w:after="0" w:line="240" w:lineRule="auto"/>
              <w:rPr>
                <w:rFonts w:ascii="Calibri Light" w:eastAsia="Times New Roman" w:hAnsi="Calibri Light" w:cs="Calibri Light"/>
                <w:b/>
                <w:bCs/>
                <w:sz w:val="20"/>
                <w:szCs w:val="20"/>
                <w:lang w:eastAsia="ru-RU"/>
              </w:rPr>
            </w:pPr>
            <w:r w:rsidRPr="00FB6798">
              <w:rPr>
                <w:rFonts w:ascii="Calibri Light" w:eastAsia="Times New Roman" w:hAnsi="Calibri Light" w:cs="Calibri Light"/>
                <w:b/>
                <w:bCs/>
                <w:sz w:val="20"/>
                <w:szCs w:val="20"/>
                <w:lang w:eastAsia="ru-RU"/>
              </w:rPr>
              <w:t>Интернет для АИС КУЭ Матрица</w:t>
            </w:r>
          </w:p>
        </w:tc>
        <w:tc>
          <w:tcPr>
            <w:tcW w:w="1324" w:type="dxa"/>
            <w:tcBorders>
              <w:top w:val="nil"/>
              <w:left w:val="nil"/>
              <w:bottom w:val="single" w:sz="4" w:space="0" w:color="auto"/>
              <w:right w:val="single" w:sz="4" w:space="0" w:color="auto"/>
            </w:tcBorders>
            <w:shd w:val="clear" w:color="auto" w:fill="auto"/>
            <w:noWrap/>
          </w:tcPr>
          <w:p w14:paraId="1FC90558" w14:textId="77777777" w:rsidR="00E07BF3" w:rsidRPr="00FB6798" w:rsidRDefault="00E07BF3" w:rsidP="00E07BF3">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6 600,00</w:t>
            </w:r>
          </w:p>
        </w:tc>
        <w:tc>
          <w:tcPr>
            <w:tcW w:w="941" w:type="dxa"/>
            <w:tcBorders>
              <w:top w:val="nil"/>
              <w:left w:val="nil"/>
              <w:bottom w:val="single" w:sz="4" w:space="0" w:color="auto"/>
              <w:right w:val="single" w:sz="4" w:space="0" w:color="auto"/>
            </w:tcBorders>
            <w:shd w:val="clear" w:color="auto" w:fill="auto"/>
            <w:noWrap/>
          </w:tcPr>
          <w:p w14:paraId="7DDEC09E" w14:textId="77777777" w:rsidR="00E07BF3" w:rsidRPr="00FB6798" w:rsidRDefault="00E07BF3" w:rsidP="00E07BF3">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3,17</w:t>
            </w:r>
          </w:p>
        </w:tc>
        <w:tc>
          <w:tcPr>
            <w:tcW w:w="1001" w:type="dxa"/>
            <w:tcBorders>
              <w:top w:val="nil"/>
              <w:left w:val="nil"/>
              <w:bottom w:val="single" w:sz="4" w:space="0" w:color="auto"/>
              <w:right w:val="single" w:sz="4" w:space="0" w:color="auto"/>
            </w:tcBorders>
            <w:shd w:val="clear" w:color="auto" w:fill="auto"/>
            <w:noWrap/>
          </w:tcPr>
          <w:p w14:paraId="65907474" w14:textId="77777777" w:rsidR="00E07BF3" w:rsidRPr="00FB6798" w:rsidRDefault="00E07BF3" w:rsidP="00E07BF3">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0,26</w:t>
            </w:r>
          </w:p>
        </w:tc>
        <w:tc>
          <w:tcPr>
            <w:tcW w:w="1030" w:type="dxa"/>
            <w:tcBorders>
              <w:top w:val="nil"/>
              <w:left w:val="nil"/>
              <w:bottom w:val="single" w:sz="4" w:space="0" w:color="auto"/>
              <w:right w:val="single" w:sz="8" w:space="0" w:color="auto"/>
            </w:tcBorders>
            <w:shd w:val="clear" w:color="auto" w:fill="auto"/>
            <w:noWrap/>
          </w:tcPr>
          <w:p w14:paraId="71D082E5" w14:textId="77777777" w:rsidR="00E07BF3" w:rsidRPr="00FB6798" w:rsidRDefault="00E07BF3" w:rsidP="00E07BF3">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19,01</w:t>
            </w:r>
          </w:p>
        </w:tc>
        <w:tc>
          <w:tcPr>
            <w:tcW w:w="9340" w:type="dxa"/>
            <w:tcBorders>
              <w:top w:val="nil"/>
              <w:left w:val="nil"/>
              <w:bottom w:val="single" w:sz="4" w:space="0" w:color="auto"/>
              <w:right w:val="single" w:sz="8" w:space="0" w:color="auto"/>
            </w:tcBorders>
            <w:shd w:val="clear" w:color="auto" w:fill="auto"/>
          </w:tcPr>
          <w:p w14:paraId="673A7596" w14:textId="39B9DC1C" w:rsidR="00E07BF3" w:rsidRPr="00FB6798" w:rsidRDefault="00E07BF3" w:rsidP="00E07BF3">
            <w:pPr>
              <w:spacing w:after="0" w:line="240" w:lineRule="auto"/>
              <w:jc w:val="both"/>
              <w:rPr>
                <w:rFonts w:ascii="Calibri Light" w:eastAsia="Times New Roman" w:hAnsi="Calibri Light" w:cs="Calibri Light"/>
                <w:sz w:val="23"/>
                <w:szCs w:val="23"/>
                <w:lang w:eastAsia="ru-RU"/>
              </w:rPr>
            </w:pPr>
            <w:r w:rsidRPr="00FB6798">
              <w:rPr>
                <w:rFonts w:ascii="Calibri Light" w:eastAsia="Times New Roman" w:hAnsi="Calibri Light" w:cs="Calibri Light"/>
                <w:sz w:val="23"/>
                <w:szCs w:val="23"/>
                <w:lang w:eastAsia="ru-RU"/>
              </w:rPr>
              <w:t>Для снятия показаний с электросчётчиков Матрица необходим постоянный выход в Интернет. С этой целью была куплена сим</w:t>
            </w:r>
            <w:r w:rsidR="00663129">
              <w:rPr>
                <w:rFonts w:ascii="Calibri Light" w:eastAsia="Times New Roman" w:hAnsi="Calibri Light" w:cs="Calibri Light"/>
                <w:sz w:val="23"/>
                <w:szCs w:val="23"/>
                <w:lang w:eastAsia="ru-RU"/>
              </w:rPr>
              <w:t>-</w:t>
            </w:r>
            <w:r w:rsidRPr="00FB6798">
              <w:rPr>
                <w:rFonts w:ascii="Calibri Light" w:eastAsia="Times New Roman" w:hAnsi="Calibri Light" w:cs="Calibri Light"/>
                <w:sz w:val="23"/>
                <w:szCs w:val="23"/>
                <w:lang w:eastAsia="ru-RU"/>
              </w:rPr>
              <w:t xml:space="preserve">карта с тарифом 550 рублей в месяц.  </w:t>
            </w:r>
          </w:p>
        </w:tc>
      </w:tr>
      <w:tr w:rsidR="00FB6798" w:rsidRPr="00FB6798" w14:paraId="1BB5EEA6" w14:textId="77777777" w:rsidTr="00A83706">
        <w:trPr>
          <w:gridAfter w:val="1"/>
          <w:wAfter w:w="21" w:type="dxa"/>
          <w:trHeight w:val="562"/>
        </w:trPr>
        <w:tc>
          <w:tcPr>
            <w:tcW w:w="619" w:type="dxa"/>
            <w:tcBorders>
              <w:top w:val="nil"/>
              <w:left w:val="single" w:sz="8" w:space="0" w:color="auto"/>
              <w:bottom w:val="single" w:sz="4" w:space="0" w:color="auto"/>
              <w:right w:val="single" w:sz="8" w:space="0" w:color="auto"/>
            </w:tcBorders>
            <w:shd w:val="clear" w:color="auto" w:fill="auto"/>
          </w:tcPr>
          <w:p w14:paraId="3B0631FE" w14:textId="77777777" w:rsidR="00597AA8" w:rsidRPr="00FB6798" w:rsidRDefault="00597AA8" w:rsidP="00597AA8">
            <w:pPr>
              <w:spacing w:after="0" w:line="240" w:lineRule="auto"/>
              <w:jc w:val="center"/>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1.13</w:t>
            </w:r>
          </w:p>
        </w:tc>
        <w:tc>
          <w:tcPr>
            <w:tcW w:w="2137" w:type="dxa"/>
            <w:tcBorders>
              <w:top w:val="nil"/>
              <w:left w:val="nil"/>
              <w:bottom w:val="single" w:sz="4" w:space="0" w:color="auto"/>
              <w:right w:val="single" w:sz="8" w:space="0" w:color="auto"/>
            </w:tcBorders>
            <w:shd w:val="clear" w:color="auto" w:fill="auto"/>
          </w:tcPr>
          <w:p w14:paraId="77B8B191" w14:textId="77777777" w:rsidR="00597AA8" w:rsidRPr="00FB6798" w:rsidRDefault="00597AA8" w:rsidP="00597AA8">
            <w:pPr>
              <w:spacing w:after="0" w:line="240" w:lineRule="auto"/>
              <w:rPr>
                <w:rFonts w:ascii="Calibri Light" w:eastAsia="Times New Roman" w:hAnsi="Calibri Light" w:cs="Calibri Light"/>
                <w:b/>
                <w:bCs/>
                <w:sz w:val="20"/>
                <w:szCs w:val="20"/>
                <w:lang w:eastAsia="ru-RU"/>
              </w:rPr>
            </w:pPr>
            <w:r w:rsidRPr="00FB6798">
              <w:rPr>
                <w:rFonts w:ascii="Calibri Light" w:eastAsia="Times New Roman" w:hAnsi="Calibri Light" w:cs="Calibri Light"/>
                <w:b/>
                <w:bCs/>
                <w:sz w:val="20"/>
                <w:szCs w:val="20"/>
                <w:lang w:eastAsia="ru-RU"/>
              </w:rPr>
              <w:t xml:space="preserve">Интернет для администрации </w:t>
            </w:r>
          </w:p>
        </w:tc>
        <w:tc>
          <w:tcPr>
            <w:tcW w:w="1324" w:type="dxa"/>
            <w:tcBorders>
              <w:top w:val="nil"/>
              <w:left w:val="nil"/>
              <w:bottom w:val="single" w:sz="4" w:space="0" w:color="auto"/>
              <w:right w:val="single" w:sz="4" w:space="0" w:color="auto"/>
            </w:tcBorders>
            <w:shd w:val="clear" w:color="auto" w:fill="auto"/>
            <w:noWrap/>
          </w:tcPr>
          <w:p w14:paraId="0380EEC8" w14:textId="77777777" w:rsidR="00597AA8" w:rsidRPr="00FB6798" w:rsidRDefault="00597AA8" w:rsidP="00597AA8">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7 200,00</w:t>
            </w:r>
          </w:p>
        </w:tc>
        <w:tc>
          <w:tcPr>
            <w:tcW w:w="941" w:type="dxa"/>
            <w:tcBorders>
              <w:top w:val="nil"/>
              <w:left w:val="nil"/>
              <w:bottom w:val="single" w:sz="4" w:space="0" w:color="auto"/>
              <w:right w:val="single" w:sz="4" w:space="0" w:color="auto"/>
            </w:tcBorders>
            <w:shd w:val="clear" w:color="auto" w:fill="auto"/>
            <w:noWrap/>
          </w:tcPr>
          <w:p w14:paraId="04551FBD" w14:textId="77777777" w:rsidR="00597AA8" w:rsidRPr="00FB6798" w:rsidRDefault="00597AA8" w:rsidP="00597AA8">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3,46</w:t>
            </w:r>
          </w:p>
        </w:tc>
        <w:tc>
          <w:tcPr>
            <w:tcW w:w="1001" w:type="dxa"/>
            <w:tcBorders>
              <w:top w:val="nil"/>
              <w:left w:val="nil"/>
              <w:bottom w:val="single" w:sz="4" w:space="0" w:color="auto"/>
              <w:right w:val="single" w:sz="4" w:space="0" w:color="auto"/>
            </w:tcBorders>
            <w:shd w:val="clear" w:color="auto" w:fill="auto"/>
            <w:noWrap/>
          </w:tcPr>
          <w:p w14:paraId="50AF4829" w14:textId="77777777" w:rsidR="00597AA8" w:rsidRPr="00FB6798" w:rsidRDefault="00597AA8" w:rsidP="00597AA8">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0,29</w:t>
            </w:r>
          </w:p>
        </w:tc>
        <w:tc>
          <w:tcPr>
            <w:tcW w:w="1030" w:type="dxa"/>
            <w:tcBorders>
              <w:top w:val="nil"/>
              <w:left w:val="nil"/>
              <w:bottom w:val="single" w:sz="4" w:space="0" w:color="auto"/>
              <w:right w:val="single" w:sz="8" w:space="0" w:color="auto"/>
            </w:tcBorders>
            <w:shd w:val="clear" w:color="auto" w:fill="auto"/>
            <w:noWrap/>
          </w:tcPr>
          <w:p w14:paraId="6F703711" w14:textId="77777777" w:rsidR="00597AA8" w:rsidRPr="00FB6798" w:rsidRDefault="00597AA8" w:rsidP="00597AA8">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20,74</w:t>
            </w:r>
          </w:p>
        </w:tc>
        <w:tc>
          <w:tcPr>
            <w:tcW w:w="9340" w:type="dxa"/>
            <w:tcBorders>
              <w:top w:val="nil"/>
              <w:left w:val="nil"/>
              <w:bottom w:val="single" w:sz="4" w:space="0" w:color="auto"/>
              <w:right w:val="single" w:sz="8" w:space="0" w:color="auto"/>
            </w:tcBorders>
            <w:shd w:val="clear" w:color="auto" w:fill="auto"/>
          </w:tcPr>
          <w:p w14:paraId="3EFD6FC7" w14:textId="2446D4F3" w:rsidR="00597AA8" w:rsidRPr="00FB6798" w:rsidRDefault="00597AA8" w:rsidP="00597AA8">
            <w:pPr>
              <w:spacing w:after="0" w:line="240" w:lineRule="auto"/>
              <w:jc w:val="both"/>
              <w:rPr>
                <w:rFonts w:ascii="Calibri Light" w:eastAsia="Times New Roman" w:hAnsi="Calibri Light" w:cs="Calibri Light"/>
                <w:sz w:val="23"/>
                <w:szCs w:val="23"/>
                <w:lang w:eastAsia="ru-RU"/>
              </w:rPr>
            </w:pPr>
            <w:r w:rsidRPr="00FB6798">
              <w:rPr>
                <w:rFonts w:ascii="Calibri Light" w:eastAsia="Times New Roman" w:hAnsi="Calibri Light" w:cs="Calibri Light"/>
                <w:sz w:val="23"/>
                <w:szCs w:val="23"/>
                <w:lang w:eastAsia="ru-RU"/>
              </w:rPr>
              <w:t>Компенсация оплат</w:t>
            </w:r>
            <w:r w:rsidR="00663129">
              <w:rPr>
                <w:rFonts w:ascii="Calibri Light" w:eastAsia="Times New Roman" w:hAnsi="Calibri Light" w:cs="Calibri Light"/>
                <w:sz w:val="23"/>
                <w:szCs w:val="23"/>
                <w:lang w:eastAsia="ru-RU"/>
              </w:rPr>
              <w:t>ы</w:t>
            </w:r>
            <w:r w:rsidRPr="00FB6798">
              <w:rPr>
                <w:rFonts w:ascii="Calibri Light" w:eastAsia="Times New Roman" w:hAnsi="Calibri Light" w:cs="Calibri Light"/>
                <w:sz w:val="23"/>
                <w:szCs w:val="23"/>
                <w:lang w:eastAsia="ru-RU"/>
              </w:rPr>
              <w:t xml:space="preserve"> интернет трафика председателя, бухгалтера, делопроизводителя обусловлена взаимодействием председателя, бухгалтер, делопроизводителя с банком, госструктурами, </w:t>
            </w:r>
            <w:proofErr w:type="spellStart"/>
            <w:r w:rsidRPr="00FB6798">
              <w:rPr>
                <w:rFonts w:ascii="Calibri Light" w:eastAsia="Times New Roman" w:hAnsi="Calibri Light" w:cs="Calibri Light"/>
                <w:sz w:val="23"/>
                <w:szCs w:val="23"/>
                <w:lang w:eastAsia="ru-RU"/>
              </w:rPr>
              <w:t>Росреестром</w:t>
            </w:r>
            <w:proofErr w:type="spellEnd"/>
            <w:r w:rsidRPr="00FB6798">
              <w:rPr>
                <w:rFonts w:ascii="Calibri Light" w:eastAsia="Times New Roman" w:hAnsi="Calibri Light" w:cs="Calibri Light"/>
                <w:sz w:val="23"/>
                <w:szCs w:val="23"/>
                <w:lang w:eastAsia="ru-RU"/>
              </w:rPr>
              <w:t>, контрагентами и садоводами.</w:t>
            </w:r>
          </w:p>
        </w:tc>
      </w:tr>
      <w:tr w:rsidR="00FB6798" w:rsidRPr="00FB6798" w14:paraId="285120F0" w14:textId="77777777" w:rsidTr="00A83706">
        <w:trPr>
          <w:gridAfter w:val="1"/>
          <w:wAfter w:w="21" w:type="dxa"/>
          <w:trHeight w:val="598"/>
        </w:trPr>
        <w:tc>
          <w:tcPr>
            <w:tcW w:w="619" w:type="dxa"/>
            <w:tcBorders>
              <w:top w:val="nil"/>
              <w:left w:val="single" w:sz="8" w:space="0" w:color="auto"/>
              <w:bottom w:val="single" w:sz="4" w:space="0" w:color="auto"/>
              <w:right w:val="single" w:sz="8" w:space="0" w:color="auto"/>
            </w:tcBorders>
            <w:shd w:val="clear" w:color="auto" w:fill="auto"/>
            <w:noWrap/>
          </w:tcPr>
          <w:p w14:paraId="2D91297A" w14:textId="77777777" w:rsidR="00597AA8" w:rsidRPr="00FB6798" w:rsidRDefault="00597AA8" w:rsidP="00597AA8">
            <w:pPr>
              <w:spacing w:after="0" w:line="240" w:lineRule="auto"/>
              <w:jc w:val="center"/>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1.14</w:t>
            </w:r>
          </w:p>
        </w:tc>
        <w:tc>
          <w:tcPr>
            <w:tcW w:w="2137" w:type="dxa"/>
            <w:tcBorders>
              <w:top w:val="nil"/>
              <w:left w:val="nil"/>
              <w:bottom w:val="single" w:sz="4" w:space="0" w:color="auto"/>
              <w:right w:val="single" w:sz="8" w:space="0" w:color="auto"/>
            </w:tcBorders>
            <w:shd w:val="clear" w:color="auto" w:fill="auto"/>
          </w:tcPr>
          <w:p w14:paraId="34F0F8A0" w14:textId="77777777" w:rsidR="00597AA8" w:rsidRPr="00FB6798" w:rsidRDefault="00597AA8" w:rsidP="00597AA8">
            <w:pPr>
              <w:spacing w:after="0" w:line="240" w:lineRule="auto"/>
              <w:rPr>
                <w:rFonts w:ascii="Calibri Light" w:eastAsia="Times New Roman" w:hAnsi="Calibri Light" w:cs="Calibri Light"/>
                <w:b/>
                <w:bCs/>
                <w:sz w:val="20"/>
                <w:szCs w:val="20"/>
                <w:lang w:eastAsia="ru-RU"/>
              </w:rPr>
            </w:pPr>
            <w:r w:rsidRPr="00FB6798">
              <w:rPr>
                <w:rFonts w:ascii="Calibri Light" w:eastAsia="Times New Roman" w:hAnsi="Calibri Light" w:cs="Calibri Light"/>
                <w:b/>
                <w:bCs/>
                <w:sz w:val="20"/>
                <w:szCs w:val="20"/>
                <w:lang w:eastAsia="ru-RU"/>
              </w:rPr>
              <w:t>Содержание сайта СНТ</w:t>
            </w:r>
          </w:p>
        </w:tc>
        <w:tc>
          <w:tcPr>
            <w:tcW w:w="1324" w:type="dxa"/>
            <w:tcBorders>
              <w:top w:val="nil"/>
              <w:left w:val="nil"/>
              <w:bottom w:val="single" w:sz="4" w:space="0" w:color="auto"/>
              <w:right w:val="single" w:sz="4" w:space="0" w:color="auto"/>
            </w:tcBorders>
            <w:shd w:val="clear" w:color="auto" w:fill="auto"/>
            <w:noWrap/>
          </w:tcPr>
          <w:p w14:paraId="1B7EDAA8" w14:textId="77777777" w:rsidR="00597AA8" w:rsidRPr="00FB6798" w:rsidRDefault="00597AA8" w:rsidP="00597AA8">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6 240,00</w:t>
            </w:r>
          </w:p>
        </w:tc>
        <w:tc>
          <w:tcPr>
            <w:tcW w:w="941" w:type="dxa"/>
            <w:tcBorders>
              <w:top w:val="nil"/>
              <w:left w:val="nil"/>
              <w:bottom w:val="single" w:sz="4" w:space="0" w:color="auto"/>
              <w:right w:val="single" w:sz="4" w:space="0" w:color="auto"/>
            </w:tcBorders>
            <w:shd w:val="clear" w:color="auto" w:fill="auto"/>
            <w:noWrap/>
          </w:tcPr>
          <w:p w14:paraId="6C973246" w14:textId="77777777" w:rsidR="00597AA8" w:rsidRPr="00FB6798" w:rsidRDefault="00597AA8" w:rsidP="00597AA8">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3,00</w:t>
            </w:r>
          </w:p>
        </w:tc>
        <w:tc>
          <w:tcPr>
            <w:tcW w:w="1001" w:type="dxa"/>
            <w:tcBorders>
              <w:top w:val="nil"/>
              <w:left w:val="nil"/>
              <w:bottom w:val="single" w:sz="4" w:space="0" w:color="auto"/>
              <w:right w:val="single" w:sz="4" w:space="0" w:color="auto"/>
            </w:tcBorders>
            <w:shd w:val="clear" w:color="auto" w:fill="auto"/>
            <w:noWrap/>
          </w:tcPr>
          <w:p w14:paraId="7F70A010" w14:textId="77777777" w:rsidR="00597AA8" w:rsidRPr="00FB6798" w:rsidRDefault="00597AA8" w:rsidP="00597AA8">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0,25</w:t>
            </w:r>
          </w:p>
        </w:tc>
        <w:tc>
          <w:tcPr>
            <w:tcW w:w="1030" w:type="dxa"/>
            <w:tcBorders>
              <w:top w:val="nil"/>
              <w:left w:val="nil"/>
              <w:bottom w:val="single" w:sz="4" w:space="0" w:color="auto"/>
              <w:right w:val="single" w:sz="8" w:space="0" w:color="auto"/>
            </w:tcBorders>
            <w:shd w:val="clear" w:color="auto" w:fill="auto"/>
            <w:noWrap/>
          </w:tcPr>
          <w:p w14:paraId="1EB970BD" w14:textId="77777777" w:rsidR="00597AA8" w:rsidRPr="00FB6798" w:rsidRDefault="00597AA8" w:rsidP="00597AA8">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17,97</w:t>
            </w:r>
          </w:p>
        </w:tc>
        <w:tc>
          <w:tcPr>
            <w:tcW w:w="9340" w:type="dxa"/>
            <w:tcBorders>
              <w:top w:val="nil"/>
              <w:left w:val="nil"/>
              <w:bottom w:val="single" w:sz="4" w:space="0" w:color="auto"/>
              <w:right w:val="single" w:sz="8" w:space="0" w:color="auto"/>
            </w:tcBorders>
            <w:shd w:val="clear" w:color="auto" w:fill="auto"/>
          </w:tcPr>
          <w:p w14:paraId="4B26BDEE" w14:textId="77777777" w:rsidR="00597AA8" w:rsidRPr="00FB6798" w:rsidRDefault="00597AA8" w:rsidP="00597AA8">
            <w:pPr>
              <w:spacing w:after="0" w:line="240" w:lineRule="auto"/>
              <w:jc w:val="both"/>
              <w:rPr>
                <w:rFonts w:ascii="Calibri Light" w:eastAsia="Times New Roman" w:hAnsi="Calibri Light" w:cs="Calibri Light"/>
                <w:sz w:val="23"/>
                <w:szCs w:val="23"/>
                <w:lang w:eastAsia="ru-RU"/>
              </w:rPr>
            </w:pPr>
            <w:r w:rsidRPr="00FB6798">
              <w:rPr>
                <w:rFonts w:ascii="Calibri Light" w:eastAsia="Times New Roman" w:hAnsi="Calibri Light" w:cs="Calibri Light"/>
                <w:sz w:val="23"/>
                <w:szCs w:val="23"/>
                <w:lang w:eastAsia="ru-RU"/>
              </w:rPr>
              <w:t>Сайт по адресу: doibitsa.ru находится на хостинге, стоимость которого составляет 500 руб. в месяц. Стоимость домена в год – 240 руб. в год. Итого – 500оуб. х 12 + 240 руб. = 6 240 руб.</w:t>
            </w:r>
          </w:p>
        </w:tc>
      </w:tr>
      <w:tr w:rsidR="00FB6798" w:rsidRPr="00FB6798" w14:paraId="147F66F9" w14:textId="77777777" w:rsidTr="00A83706">
        <w:trPr>
          <w:gridAfter w:val="1"/>
          <w:wAfter w:w="21" w:type="dxa"/>
          <w:trHeight w:val="598"/>
        </w:trPr>
        <w:tc>
          <w:tcPr>
            <w:tcW w:w="619" w:type="dxa"/>
            <w:tcBorders>
              <w:top w:val="nil"/>
              <w:left w:val="single" w:sz="8" w:space="0" w:color="auto"/>
              <w:bottom w:val="single" w:sz="4" w:space="0" w:color="auto"/>
              <w:right w:val="single" w:sz="8" w:space="0" w:color="auto"/>
            </w:tcBorders>
            <w:shd w:val="clear" w:color="auto" w:fill="auto"/>
            <w:noWrap/>
          </w:tcPr>
          <w:p w14:paraId="4B6969FC" w14:textId="77777777" w:rsidR="00597AA8" w:rsidRPr="00FB6798" w:rsidRDefault="00597AA8" w:rsidP="00597AA8">
            <w:pPr>
              <w:spacing w:after="0" w:line="240" w:lineRule="auto"/>
              <w:jc w:val="center"/>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1.15</w:t>
            </w:r>
          </w:p>
        </w:tc>
        <w:tc>
          <w:tcPr>
            <w:tcW w:w="2137" w:type="dxa"/>
            <w:tcBorders>
              <w:top w:val="nil"/>
              <w:left w:val="nil"/>
              <w:bottom w:val="single" w:sz="4" w:space="0" w:color="auto"/>
              <w:right w:val="single" w:sz="8" w:space="0" w:color="auto"/>
            </w:tcBorders>
            <w:shd w:val="clear" w:color="auto" w:fill="auto"/>
          </w:tcPr>
          <w:p w14:paraId="2613B760" w14:textId="77777777" w:rsidR="00597AA8" w:rsidRPr="00FB6798" w:rsidRDefault="00597AA8" w:rsidP="00597AA8">
            <w:pPr>
              <w:spacing w:after="0" w:line="240" w:lineRule="auto"/>
              <w:rPr>
                <w:rFonts w:ascii="Calibri Light" w:eastAsia="Times New Roman" w:hAnsi="Calibri Light" w:cs="Calibri Light"/>
                <w:b/>
                <w:bCs/>
                <w:sz w:val="20"/>
                <w:szCs w:val="20"/>
                <w:lang w:eastAsia="ru-RU"/>
              </w:rPr>
            </w:pPr>
            <w:r w:rsidRPr="00FB6798">
              <w:rPr>
                <w:rFonts w:ascii="Calibri Light" w:eastAsia="Times New Roman" w:hAnsi="Calibri Light" w:cs="Calibri Light"/>
                <w:b/>
                <w:bCs/>
                <w:sz w:val="20"/>
                <w:szCs w:val="20"/>
                <w:lang w:eastAsia="ru-RU"/>
              </w:rPr>
              <w:t>Информационное и тех. обслуживание шлагбаума</w:t>
            </w:r>
          </w:p>
        </w:tc>
        <w:tc>
          <w:tcPr>
            <w:tcW w:w="1324" w:type="dxa"/>
            <w:tcBorders>
              <w:top w:val="nil"/>
              <w:left w:val="nil"/>
              <w:bottom w:val="single" w:sz="4" w:space="0" w:color="auto"/>
              <w:right w:val="single" w:sz="4" w:space="0" w:color="auto"/>
            </w:tcBorders>
            <w:shd w:val="clear" w:color="auto" w:fill="auto"/>
            <w:noWrap/>
          </w:tcPr>
          <w:p w14:paraId="5D6E94A5" w14:textId="77777777" w:rsidR="00597AA8" w:rsidRPr="00FB6798" w:rsidRDefault="00597AA8" w:rsidP="00597AA8">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9 600,00</w:t>
            </w:r>
          </w:p>
        </w:tc>
        <w:tc>
          <w:tcPr>
            <w:tcW w:w="941" w:type="dxa"/>
            <w:tcBorders>
              <w:top w:val="nil"/>
              <w:left w:val="nil"/>
              <w:bottom w:val="single" w:sz="4" w:space="0" w:color="auto"/>
              <w:right w:val="single" w:sz="4" w:space="0" w:color="auto"/>
            </w:tcBorders>
            <w:shd w:val="clear" w:color="auto" w:fill="auto"/>
            <w:noWrap/>
          </w:tcPr>
          <w:p w14:paraId="764975AC" w14:textId="77777777" w:rsidR="00597AA8" w:rsidRPr="00FB6798" w:rsidRDefault="00597AA8" w:rsidP="00597AA8">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4,61</w:t>
            </w:r>
          </w:p>
        </w:tc>
        <w:tc>
          <w:tcPr>
            <w:tcW w:w="1001" w:type="dxa"/>
            <w:tcBorders>
              <w:top w:val="nil"/>
              <w:left w:val="nil"/>
              <w:bottom w:val="single" w:sz="4" w:space="0" w:color="auto"/>
              <w:right w:val="single" w:sz="4" w:space="0" w:color="auto"/>
            </w:tcBorders>
            <w:shd w:val="clear" w:color="auto" w:fill="auto"/>
            <w:noWrap/>
          </w:tcPr>
          <w:p w14:paraId="7B3451B9" w14:textId="77777777" w:rsidR="00597AA8" w:rsidRPr="00FB6798" w:rsidRDefault="00597AA8" w:rsidP="00597AA8">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0,38</w:t>
            </w:r>
          </w:p>
        </w:tc>
        <w:tc>
          <w:tcPr>
            <w:tcW w:w="1030" w:type="dxa"/>
            <w:tcBorders>
              <w:top w:val="nil"/>
              <w:left w:val="nil"/>
              <w:bottom w:val="single" w:sz="4" w:space="0" w:color="auto"/>
              <w:right w:val="single" w:sz="8" w:space="0" w:color="auto"/>
            </w:tcBorders>
            <w:shd w:val="clear" w:color="auto" w:fill="auto"/>
            <w:noWrap/>
          </w:tcPr>
          <w:p w14:paraId="21302B5B" w14:textId="77777777" w:rsidR="00597AA8" w:rsidRPr="00FB6798" w:rsidRDefault="00597AA8" w:rsidP="00597AA8">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27,65</w:t>
            </w:r>
          </w:p>
        </w:tc>
        <w:tc>
          <w:tcPr>
            <w:tcW w:w="9340" w:type="dxa"/>
            <w:tcBorders>
              <w:top w:val="nil"/>
              <w:left w:val="nil"/>
              <w:bottom w:val="single" w:sz="4" w:space="0" w:color="auto"/>
              <w:right w:val="single" w:sz="8" w:space="0" w:color="auto"/>
            </w:tcBorders>
            <w:shd w:val="clear" w:color="auto" w:fill="auto"/>
          </w:tcPr>
          <w:p w14:paraId="4FFC135B" w14:textId="77777777" w:rsidR="00597AA8" w:rsidRPr="00FB6798" w:rsidRDefault="00597AA8" w:rsidP="00597AA8">
            <w:pPr>
              <w:spacing w:after="0" w:line="240" w:lineRule="auto"/>
              <w:jc w:val="both"/>
              <w:rPr>
                <w:rFonts w:ascii="Calibri Light" w:eastAsia="Times New Roman" w:hAnsi="Calibri Light" w:cs="Calibri Light"/>
                <w:sz w:val="23"/>
                <w:szCs w:val="23"/>
                <w:lang w:eastAsia="ru-RU"/>
              </w:rPr>
            </w:pPr>
            <w:r w:rsidRPr="00FB6798">
              <w:rPr>
                <w:rFonts w:ascii="Calibri Light" w:eastAsia="Times New Roman" w:hAnsi="Calibri Light" w:cs="Calibri Light"/>
                <w:sz w:val="23"/>
                <w:szCs w:val="23"/>
                <w:lang w:eastAsia="ru-RU"/>
              </w:rPr>
              <w:t xml:space="preserve">В 2020 году при въезде на территорию товарищества был установлен шлагбаум. Техническое, информационное обслуживание, а также оплата мобильной связи оператору составляет 9 600 руб. </w:t>
            </w:r>
          </w:p>
        </w:tc>
      </w:tr>
      <w:tr w:rsidR="00FB6798" w:rsidRPr="00FB6798" w14:paraId="5B15FB98" w14:textId="77777777" w:rsidTr="00A83706">
        <w:trPr>
          <w:gridAfter w:val="1"/>
          <w:wAfter w:w="21" w:type="dxa"/>
          <w:trHeight w:val="598"/>
        </w:trPr>
        <w:tc>
          <w:tcPr>
            <w:tcW w:w="619" w:type="dxa"/>
            <w:tcBorders>
              <w:top w:val="nil"/>
              <w:left w:val="single" w:sz="8" w:space="0" w:color="auto"/>
              <w:bottom w:val="single" w:sz="4" w:space="0" w:color="auto"/>
              <w:right w:val="single" w:sz="8" w:space="0" w:color="auto"/>
            </w:tcBorders>
            <w:shd w:val="clear" w:color="auto" w:fill="auto"/>
            <w:noWrap/>
          </w:tcPr>
          <w:p w14:paraId="769E1AEC" w14:textId="77777777" w:rsidR="00597AA8" w:rsidRPr="00FB6798" w:rsidRDefault="00597AA8" w:rsidP="00597AA8">
            <w:pPr>
              <w:spacing w:after="0" w:line="240" w:lineRule="auto"/>
              <w:jc w:val="center"/>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1.16</w:t>
            </w:r>
          </w:p>
        </w:tc>
        <w:tc>
          <w:tcPr>
            <w:tcW w:w="2137" w:type="dxa"/>
            <w:tcBorders>
              <w:top w:val="nil"/>
              <w:left w:val="nil"/>
              <w:bottom w:val="single" w:sz="4" w:space="0" w:color="auto"/>
              <w:right w:val="single" w:sz="8" w:space="0" w:color="auto"/>
            </w:tcBorders>
            <w:shd w:val="clear" w:color="auto" w:fill="auto"/>
          </w:tcPr>
          <w:p w14:paraId="2A7BBFFB" w14:textId="77777777" w:rsidR="00597AA8" w:rsidRPr="00FB6798" w:rsidRDefault="00597AA8" w:rsidP="00597AA8">
            <w:pPr>
              <w:spacing w:after="0" w:line="240" w:lineRule="auto"/>
              <w:rPr>
                <w:rFonts w:ascii="Calibri Light" w:eastAsia="Times New Roman" w:hAnsi="Calibri Light" w:cs="Calibri Light"/>
                <w:b/>
                <w:bCs/>
                <w:sz w:val="20"/>
                <w:szCs w:val="20"/>
                <w:lang w:eastAsia="ru-RU"/>
              </w:rPr>
            </w:pPr>
            <w:r w:rsidRPr="00FB6798">
              <w:rPr>
                <w:rFonts w:ascii="Calibri Light" w:eastAsia="Times New Roman" w:hAnsi="Calibri Light" w:cs="Calibri Light"/>
                <w:b/>
                <w:bCs/>
                <w:sz w:val="20"/>
                <w:szCs w:val="20"/>
                <w:lang w:eastAsia="ru-RU"/>
              </w:rPr>
              <w:t>ГСМ</w:t>
            </w:r>
          </w:p>
        </w:tc>
        <w:tc>
          <w:tcPr>
            <w:tcW w:w="1324" w:type="dxa"/>
            <w:tcBorders>
              <w:top w:val="nil"/>
              <w:left w:val="nil"/>
              <w:bottom w:val="single" w:sz="4" w:space="0" w:color="auto"/>
              <w:right w:val="single" w:sz="4" w:space="0" w:color="auto"/>
            </w:tcBorders>
            <w:shd w:val="clear" w:color="auto" w:fill="auto"/>
            <w:noWrap/>
          </w:tcPr>
          <w:p w14:paraId="6880B78E" w14:textId="77777777" w:rsidR="00597AA8" w:rsidRPr="00FB6798" w:rsidRDefault="00597AA8" w:rsidP="00597AA8">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30 000,00</w:t>
            </w:r>
          </w:p>
        </w:tc>
        <w:tc>
          <w:tcPr>
            <w:tcW w:w="941" w:type="dxa"/>
            <w:tcBorders>
              <w:top w:val="nil"/>
              <w:left w:val="nil"/>
              <w:bottom w:val="single" w:sz="4" w:space="0" w:color="auto"/>
              <w:right w:val="single" w:sz="4" w:space="0" w:color="auto"/>
            </w:tcBorders>
            <w:shd w:val="clear" w:color="auto" w:fill="auto"/>
            <w:noWrap/>
          </w:tcPr>
          <w:p w14:paraId="2D0EA558" w14:textId="77777777" w:rsidR="00597AA8" w:rsidRPr="00FB6798" w:rsidRDefault="00597AA8" w:rsidP="00597AA8">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14,40</w:t>
            </w:r>
          </w:p>
        </w:tc>
        <w:tc>
          <w:tcPr>
            <w:tcW w:w="1001" w:type="dxa"/>
            <w:tcBorders>
              <w:top w:val="nil"/>
              <w:left w:val="nil"/>
              <w:bottom w:val="single" w:sz="4" w:space="0" w:color="auto"/>
              <w:right w:val="single" w:sz="4" w:space="0" w:color="auto"/>
            </w:tcBorders>
            <w:shd w:val="clear" w:color="auto" w:fill="auto"/>
            <w:noWrap/>
          </w:tcPr>
          <w:p w14:paraId="25E9E3E2" w14:textId="77777777" w:rsidR="00597AA8" w:rsidRPr="00FB6798" w:rsidRDefault="00597AA8" w:rsidP="00597AA8">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1,20</w:t>
            </w:r>
          </w:p>
        </w:tc>
        <w:tc>
          <w:tcPr>
            <w:tcW w:w="1030" w:type="dxa"/>
            <w:tcBorders>
              <w:top w:val="nil"/>
              <w:left w:val="nil"/>
              <w:bottom w:val="single" w:sz="4" w:space="0" w:color="auto"/>
              <w:right w:val="single" w:sz="8" w:space="0" w:color="auto"/>
            </w:tcBorders>
            <w:shd w:val="clear" w:color="auto" w:fill="auto"/>
            <w:noWrap/>
          </w:tcPr>
          <w:p w14:paraId="18D81073" w14:textId="77777777" w:rsidR="00597AA8" w:rsidRPr="00FB6798" w:rsidRDefault="00597AA8" w:rsidP="00597AA8">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86,41</w:t>
            </w:r>
          </w:p>
        </w:tc>
        <w:tc>
          <w:tcPr>
            <w:tcW w:w="9340" w:type="dxa"/>
            <w:tcBorders>
              <w:top w:val="nil"/>
              <w:left w:val="nil"/>
              <w:bottom w:val="single" w:sz="4" w:space="0" w:color="auto"/>
              <w:right w:val="single" w:sz="8" w:space="0" w:color="auto"/>
            </w:tcBorders>
            <w:shd w:val="clear" w:color="auto" w:fill="auto"/>
          </w:tcPr>
          <w:p w14:paraId="33FBB9DC" w14:textId="38DFD5BE" w:rsidR="00597AA8" w:rsidRPr="00FB6798" w:rsidRDefault="00597AA8" w:rsidP="00597AA8">
            <w:pPr>
              <w:spacing w:after="0" w:line="240" w:lineRule="auto"/>
              <w:jc w:val="both"/>
              <w:rPr>
                <w:rFonts w:ascii="Calibri Light" w:eastAsia="Times New Roman" w:hAnsi="Calibri Light" w:cs="Calibri Light"/>
                <w:sz w:val="23"/>
                <w:szCs w:val="23"/>
                <w:lang w:eastAsia="ru-RU"/>
              </w:rPr>
            </w:pPr>
            <w:r w:rsidRPr="00FB6798">
              <w:rPr>
                <w:rFonts w:ascii="Calibri Light" w:eastAsia="Times New Roman" w:hAnsi="Calibri Light" w:cs="Calibri Light"/>
                <w:sz w:val="23"/>
                <w:szCs w:val="23"/>
                <w:lang w:eastAsia="ru-RU"/>
              </w:rPr>
              <w:t xml:space="preserve">В связи с разъездным характером работы Председателя месячная компенсация расходов на </w:t>
            </w:r>
            <w:r w:rsidR="00663129" w:rsidRPr="00FB6798">
              <w:rPr>
                <w:rFonts w:ascii="Calibri Light" w:eastAsia="Times New Roman" w:hAnsi="Calibri Light" w:cs="Calibri Light"/>
                <w:sz w:val="23"/>
                <w:szCs w:val="23"/>
                <w:lang w:eastAsia="ru-RU"/>
              </w:rPr>
              <w:t>ГСМ устанавливается</w:t>
            </w:r>
            <w:r w:rsidRPr="00FB6798">
              <w:rPr>
                <w:rFonts w:ascii="Calibri Light" w:eastAsia="Times New Roman" w:hAnsi="Calibri Light" w:cs="Calibri Light"/>
                <w:sz w:val="23"/>
                <w:szCs w:val="23"/>
                <w:lang w:eastAsia="ru-RU"/>
              </w:rPr>
              <w:t xml:space="preserve"> в размере 2 500 руб. в месяц..</w:t>
            </w:r>
          </w:p>
        </w:tc>
      </w:tr>
      <w:tr w:rsidR="00FB6798" w:rsidRPr="00FB6798" w14:paraId="177AB45B" w14:textId="77777777" w:rsidTr="00A83706">
        <w:trPr>
          <w:gridAfter w:val="1"/>
          <w:wAfter w:w="21" w:type="dxa"/>
          <w:trHeight w:val="1262"/>
        </w:trPr>
        <w:tc>
          <w:tcPr>
            <w:tcW w:w="619" w:type="dxa"/>
            <w:tcBorders>
              <w:top w:val="nil"/>
              <w:left w:val="single" w:sz="8" w:space="0" w:color="auto"/>
              <w:bottom w:val="single" w:sz="4" w:space="0" w:color="auto"/>
              <w:right w:val="single" w:sz="8" w:space="0" w:color="auto"/>
            </w:tcBorders>
            <w:shd w:val="clear" w:color="auto" w:fill="auto"/>
            <w:hideMark/>
          </w:tcPr>
          <w:p w14:paraId="7561EBC7" w14:textId="77777777" w:rsidR="00597AA8" w:rsidRPr="00FB6798" w:rsidRDefault="00597AA8" w:rsidP="00597AA8">
            <w:pPr>
              <w:spacing w:after="0" w:line="240" w:lineRule="auto"/>
              <w:jc w:val="center"/>
              <w:rPr>
                <w:rFonts w:ascii="Calibri" w:eastAsia="Times New Roman" w:hAnsi="Calibri" w:cs="Calibri"/>
                <w:lang w:eastAsia="ru-RU"/>
              </w:rPr>
            </w:pPr>
            <w:r w:rsidRPr="00FB6798">
              <w:rPr>
                <w:rFonts w:ascii="Calibri" w:eastAsia="Times New Roman" w:hAnsi="Calibri" w:cs="Calibri"/>
                <w:lang w:eastAsia="ru-RU"/>
              </w:rPr>
              <w:t>1.17</w:t>
            </w:r>
          </w:p>
        </w:tc>
        <w:tc>
          <w:tcPr>
            <w:tcW w:w="2137" w:type="dxa"/>
            <w:tcBorders>
              <w:top w:val="nil"/>
              <w:left w:val="nil"/>
              <w:bottom w:val="single" w:sz="4" w:space="0" w:color="auto"/>
              <w:right w:val="single" w:sz="8" w:space="0" w:color="auto"/>
            </w:tcBorders>
            <w:shd w:val="clear" w:color="auto" w:fill="auto"/>
            <w:hideMark/>
          </w:tcPr>
          <w:p w14:paraId="489F3145" w14:textId="77777777" w:rsidR="00597AA8" w:rsidRPr="00FB6798" w:rsidRDefault="00597AA8" w:rsidP="00597AA8">
            <w:pPr>
              <w:spacing w:after="0" w:line="240" w:lineRule="auto"/>
              <w:rPr>
                <w:rFonts w:ascii="Calibri Light" w:eastAsia="Times New Roman" w:hAnsi="Calibri Light" w:cs="Calibri Light"/>
                <w:b/>
                <w:bCs/>
                <w:sz w:val="20"/>
                <w:szCs w:val="20"/>
                <w:lang w:eastAsia="ru-RU"/>
              </w:rPr>
            </w:pPr>
            <w:r w:rsidRPr="00FB6798">
              <w:rPr>
                <w:rFonts w:ascii="Calibri Light" w:eastAsia="Times New Roman" w:hAnsi="Calibri Light" w:cs="Calibri Light"/>
                <w:b/>
                <w:bCs/>
                <w:sz w:val="20"/>
                <w:szCs w:val="20"/>
                <w:lang w:eastAsia="ru-RU"/>
              </w:rPr>
              <w:t>Почтовые расходы</w:t>
            </w:r>
          </w:p>
        </w:tc>
        <w:tc>
          <w:tcPr>
            <w:tcW w:w="1324" w:type="dxa"/>
            <w:tcBorders>
              <w:top w:val="nil"/>
              <w:left w:val="nil"/>
              <w:bottom w:val="single" w:sz="4" w:space="0" w:color="auto"/>
              <w:right w:val="single" w:sz="4" w:space="0" w:color="auto"/>
            </w:tcBorders>
            <w:shd w:val="clear" w:color="auto" w:fill="auto"/>
            <w:noWrap/>
            <w:hideMark/>
          </w:tcPr>
          <w:p w14:paraId="1E320733" w14:textId="77777777" w:rsidR="00597AA8" w:rsidRPr="00FB6798" w:rsidRDefault="00597AA8" w:rsidP="00597AA8">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28 700,00</w:t>
            </w:r>
          </w:p>
        </w:tc>
        <w:tc>
          <w:tcPr>
            <w:tcW w:w="941" w:type="dxa"/>
            <w:tcBorders>
              <w:top w:val="nil"/>
              <w:left w:val="nil"/>
              <w:bottom w:val="single" w:sz="4" w:space="0" w:color="auto"/>
              <w:right w:val="single" w:sz="4" w:space="0" w:color="auto"/>
            </w:tcBorders>
            <w:shd w:val="clear" w:color="auto" w:fill="auto"/>
            <w:noWrap/>
            <w:hideMark/>
          </w:tcPr>
          <w:p w14:paraId="004AEEEC" w14:textId="77777777" w:rsidR="00597AA8" w:rsidRPr="00FB6798" w:rsidRDefault="00597AA8" w:rsidP="00597AA8">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13,78</w:t>
            </w:r>
          </w:p>
        </w:tc>
        <w:tc>
          <w:tcPr>
            <w:tcW w:w="1001" w:type="dxa"/>
            <w:tcBorders>
              <w:top w:val="nil"/>
              <w:left w:val="nil"/>
              <w:bottom w:val="single" w:sz="4" w:space="0" w:color="auto"/>
              <w:right w:val="single" w:sz="4" w:space="0" w:color="auto"/>
            </w:tcBorders>
            <w:shd w:val="clear" w:color="auto" w:fill="auto"/>
            <w:noWrap/>
            <w:hideMark/>
          </w:tcPr>
          <w:p w14:paraId="55BC7A79" w14:textId="77777777" w:rsidR="00597AA8" w:rsidRPr="00FB6798" w:rsidRDefault="00597AA8" w:rsidP="00597AA8">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1,15</w:t>
            </w:r>
          </w:p>
        </w:tc>
        <w:tc>
          <w:tcPr>
            <w:tcW w:w="1030" w:type="dxa"/>
            <w:tcBorders>
              <w:top w:val="nil"/>
              <w:left w:val="nil"/>
              <w:bottom w:val="single" w:sz="4" w:space="0" w:color="auto"/>
              <w:right w:val="single" w:sz="8" w:space="0" w:color="auto"/>
            </w:tcBorders>
            <w:shd w:val="clear" w:color="auto" w:fill="auto"/>
            <w:noWrap/>
            <w:hideMark/>
          </w:tcPr>
          <w:p w14:paraId="3AB34A47" w14:textId="77777777" w:rsidR="00597AA8" w:rsidRPr="00FB6798" w:rsidRDefault="00597AA8" w:rsidP="00597AA8">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82,67</w:t>
            </w:r>
          </w:p>
        </w:tc>
        <w:tc>
          <w:tcPr>
            <w:tcW w:w="9340" w:type="dxa"/>
            <w:tcBorders>
              <w:top w:val="nil"/>
              <w:left w:val="nil"/>
              <w:bottom w:val="single" w:sz="4" w:space="0" w:color="auto"/>
              <w:right w:val="single" w:sz="8" w:space="0" w:color="auto"/>
            </w:tcBorders>
            <w:shd w:val="clear" w:color="auto" w:fill="auto"/>
            <w:hideMark/>
          </w:tcPr>
          <w:p w14:paraId="0B355140" w14:textId="6D33E446" w:rsidR="00597AA8" w:rsidRPr="00FB6798" w:rsidRDefault="00597AA8" w:rsidP="00597AA8">
            <w:pPr>
              <w:spacing w:after="0" w:line="240" w:lineRule="auto"/>
              <w:jc w:val="both"/>
              <w:rPr>
                <w:rFonts w:ascii="Calibri Light" w:eastAsia="Times New Roman" w:hAnsi="Calibri Light" w:cs="Calibri Light"/>
                <w:sz w:val="23"/>
                <w:szCs w:val="23"/>
                <w:lang w:eastAsia="ru-RU"/>
              </w:rPr>
            </w:pPr>
            <w:r w:rsidRPr="00FB6798">
              <w:rPr>
                <w:rFonts w:ascii="Calibri Light" w:eastAsia="Times New Roman" w:hAnsi="Calibri Light" w:cs="Calibri Light"/>
                <w:sz w:val="23"/>
                <w:szCs w:val="23"/>
                <w:lang w:eastAsia="ru-RU"/>
              </w:rPr>
              <w:t>Для целей юридически значимого документооборота с собственниками участков, кто является должниками, чтобы можно было потом использовать такие письма в суде, требуется отправлять ценное заказное письмо с описью вложения с уведомлением о вручении. Стоимость одного такого письма составляет около 220 руб. (по тарифам Почты России с доставкой по Москве и Московской области). Также почтовые расходы предстоят в случае оповещения садоводов о проведении собраний, которые также, в зависимости от веса письма, примерно составит 220 руб. за одно письмо. С учётом того, что в нашем СНТ 331 собственник, из которых имеют электронные адреса только 230 садоводов, что позволяет не направлять уведомления о собрании почтой, то таких писем на одно только собрание необходимо направить, примерно около 100. А как правило собраний в год проходит минимум 2. Но с учётом практики прошлого года, когда уведомление о проведении собрания вручались садоводам лично в руки, то количество писем можно снизить до 50 на одно собрание. Более того, в случае неполучения письма получателем, Правление вынуждено оплатить на почте возврат этого письма отправителю в размере около 150 рублей за каждое письмо. Правление предлагает заложить в смету 10 отправлений писем должникам по 220 рублей каждое, 50 писем с уведомлением о каждом собрании по 220 рублей каждое и 30 писем о возврате письма отправителю по 150 рублей каждое.  ИТОГО:10 писем х 220 руб.=</w:t>
            </w:r>
            <w:r w:rsidRPr="00FB6798">
              <w:rPr>
                <w:rFonts w:ascii="Calibri Light" w:eastAsia="Times New Roman" w:hAnsi="Calibri Light" w:cs="Calibri Light"/>
                <w:b/>
                <w:sz w:val="23"/>
                <w:szCs w:val="23"/>
                <w:u w:val="single"/>
                <w:lang w:eastAsia="ru-RU"/>
              </w:rPr>
              <w:t>2 200 руб</w:t>
            </w:r>
            <w:r w:rsidRPr="00FB6798">
              <w:rPr>
                <w:rFonts w:ascii="Calibri Light" w:eastAsia="Times New Roman" w:hAnsi="Calibri Light" w:cs="Calibri Light"/>
                <w:sz w:val="23"/>
                <w:szCs w:val="23"/>
                <w:lang w:eastAsia="ru-RU"/>
              </w:rPr>
              <w:t xml:space="preserve">. + 100 писем х 220 руб.= </w:t>
            </w:r>
            <w:r w:rsidRPr="00FB6798">
              <w:rPr>
                <w:rFonts w:ascii="Calibri Light" w:eastAsia="Times New Roman" w:hAnsi="Calibri Light" w:cs="Calibri Light"/>
                <w:b/>
                <w:sz w:val="23"/>
                <w:szCs w:val="23"/>
                <w:u w:val="single"/>
                <w:lang w:eastAsia="ru-RU"/>
              </w:rPr>
              <w:t>22 000 руб</w:t>
            </w:r>
            <w:r w:rsidRPr="00FB6798">
              <w:rPr>
                <w:rFonts w:ascii="Calibri Light" w:eastAsia="Times New Roman" w:hAnsi="Calibri Light" w:cs="Calibri Light"/>
                <w:sz w:val="23"/>
                <w:szCs w:val="23"/>
                <w:u w:val="single"/>
                <w:lang w:eastAsia="ru-RU"/>
              </w:rPr>
              <w:t xml:space="preserve">. </w:t>
            </w:r>
            <w:r w:rsidRPr="00FB6798">
              <w:rPr>
                <w:rFonts w:ascii="Calibri Light" w:eastAsia="Times New Roman" w:hAnsi="Calibri Light" w:cs="Calibri Light"/>
                <w:sz w:val="23"/>
                <w:szCs w:val="23"/>
                <w:lang w:eastAsia="ru-RU"/>
              </w:rPr>
              <w:t xml:space="preserve">+ 30 писем х 150 руб. </w:t>
            </w:r>
            <w:r w:rsidRPr="00FB6798">
              <w:rPr>
                <w:rFonts w:ascii="Calibri Light" w:eastAsia="Times New Roman" w:hAnsi="Calibri Light" w:cs="Calibri Light"/>
                <w:b/>
                <w:sz w:val="23"/>
                <w:szCs w:val="23"/>
                <w:lang w:eastAsia="ru-RU"/>
              </w:rPr>
              <w:t xml:space="preserve">= </w:t>
            </w:r>
            <w:r w:rsidRPr="00FB6798">
              <w:rPr>
                <w:rFonts w:ascii="Calibri Light" w:eastAsia="Times New Roman" w:hAnsi="Calibri Light" w:cs="Calibri Light"/>
                <w:b/>
                <w:sz w:val="23"/>
                <w:szCs w:val="23"/>
                <w:u w:val="single"/>
                <w:lang w:eastAsia="ru-RU"/>
              </w:rPr>
              <w:t xml:space="preserve">4 500 </w:t>
            </w:r>
            <w:r w:rsidRPr="00FB6798">
              <w:rPr>
                <w:rFonts w:ascii="Calibri Light" w:eastAsia="Times New Roman" w:hAnsi="Calibri Light" w:cs="Calibri Light"/>
                <w:b/>
                <w:sz w:val="23"/>
                <w:szCs w:val="23"/>
                <w:lang w:eastAsia="ru-RU"/>
              </w:rPr>
              <w:t>руб</w:t>
            </w:r>
            <w:r w:rsidRPr="00FB6798">
              <w:rPr>
                <w:rFonts w:ascii="Calibri Light" w:eastAsia="Times New Roman" w:hAnsi="Calibri Light" w:cs="Calibri Light"/>
                <w:sz w:val="23"/>
                <w:szCs w:val="23"/>
                <w:lang w:eastAsia="ru-RU"/>
              </w:rPr>
              <w:t xml:space="preserve">. ИТОГО: </w:t>
            </w:r>
            <w:r w:rsidRPr="00FB6798">
              <w:rPr>
                <w:rFonts w:ascii="Calibri Light" w:eastAsia="Times New Roman" w:hAnsi="Calibri Light" w:cs="Calibri Light"/>
                <w:sz w:val="23"/>
                <w:szCs w:val="23"/>
                <w:u w:val="single"/>
                <w:lang w:eastAsia="ru-RU"/>
              </w:rPr>
              <w:t>28 700 руб.</w:t>
            </w:r>
            <w:r w:rsidR="00F16F7D" w:rsidRPr="00FB6798">
              <w:rPr>
                <w:rFonts w:ascii="Calibri Light" w:eastAsia="Times New Roman" w:hAnsi="Calibri Light" w:cs="Calibri Light"/>
                <w:sz w:val="23"/>
                <w:szCs w:val="23"/>
                <w:u w:val="single"/>
                <w:lang w:eastAsia="ru-RU"/>
              </w:rPr>
              <w:t xml:space="preserve"> </w:t>
            </w:r>
          </w:p>
        </w:tc>
      </w:tr>
      <w:tr w:rsidR="00FB6798" w:rsidRPr="00FB6798" w14:paraId="1AF24020" w14:textId="77777777" w:rsidTr="00A83706">
        <w:trPr>
          <w:gridAfter w:val="1"/>
          <w:wAfter w:w="21" w:type="dxa"/>
          <w:trHeight w:val="315"/>
        </w:trPr>
        <w:tc>
          <w:tcPr>
            <w:tcW w:w="2756" w:type="dxa"/>
            <w:gridSpan w:val="2"/>
            <w:tcBorders>
              <w:top w:val="single" w:sz="8" w:space="0" w:color="auto"/>
              <w:left w:val="single" w:sz="8" w:space="0" w:color="auto"/>
              <w:bottom w:val="single" w:sz="8" w:space="0" w:color="auto"/>
              <w:right w:val="nil"/>
            </w:tcBorders>
            <w:shd w:val="clear" w:color="auto" w:fill="auto"/>
            <w:noWrap/>
            <w:hideMark/>
          </w:tcPr>
          <w:p w14:paraId="5965D210" w14:textId="77777777" w:rsidR="00597AA8" w:rsidRPr="00FB6798" w:rsidRDefault="00597AA8" w:rsidP="00597AA8">
            <w:pPr>
              <w:spacing w:after="0" w:line="240" w:lineRule="auto"/>
              <w:jc w:val="center"/>
              <w:rPr>
                <w:rFonts w:ascii="Calibri Light" w:eastAsia="Times New Roman" w:hAnsi="Calibri Light" w:cs="Calibri Light"/>
                <w:b/>
                <w:bCs/>
                <w:sz w:val="20"/>
                <w:szCs w:val="20"/>
                <w:lang w:eastAsia="ru-RU"/>
              </w:rPr>
            </w:pPr>
            <w:r w:rsidRPr="00FB6798">
              <w:rPr>
                <w:rFonts w:ascii="Calibri Light" w:eastAsia="Times New Roman" w:hAnsi="Calibri Light" w:cs="Calibri Light"/>
                <w:b/>
                <w:bCs/>
                <w:sz w:val="20"/>
                <w:szCs w:val="20"/>
                <w:lang w:eastAsia="ru-RU"/>
              </w:rPr>
              <w:t>Итого по управленческим расходам</w:t>
            </w:r>
          </w:p>
        </w:tc>
        <w:tc>
          <w:tcPr>
            <w:tcW w:w="1324" w:type="dxa"/>
            <w:tcBorders>
              <w:top w:val="nil"/>
              <w:left w:val="single" w:sz="8" w:space="0" w:color="auto"/>
              <w:bottom w:val="single" w:sz="8" w:space="0" w:color="auto"/>
              <w:right w:val="single" w:sz="8" w:space="0" w:color="auto"/>
            </w:tcBorders>
            <w:shd w:val="clear" w:color="auto" w:fill="auto"/>
            <w:noWrap/>
            <w:hideMark/>
          </w:tcPr>
          <w:p w14:paraId="323882D6" w14:textId="77777777" w:rsidR="00597AA8" w:rsidRPr="00FB6798" w:rsidRDefault="00597AA8" w:rsidP="00597AA8">
            <w:pPr>
              <w:spacing w:after="0" w:line="240" w:lineRule="auto"/>
              <w:rPr>
                <w:rFonts w:ascii="Calibri Light" w:eastAsia="Times New Roman" w:hAnsi="Calibri Light" w:cs="Calibri Light"/>
                <w:b/>
                <w:sz w:val="20"/>
                <w:szCs w:val="20"/>
                <w:lang w:eastAsia="ru-RU"/>
              </w:rPr>
            </w:pPr>
            <w:r w:rsidRPr="00FB6798">
              <w:rPr>
                <w:rFonts w:ascii="Calibri Light" w:eastAsia="Times New Roman" w:hAnsi="Calibri Light" w:cs="Calibri Light"/>
                <w:b/>
                <w:sz w:val="20"/>
                <w:szCs w:val="20"/>
                <w:lang w:eastAsia="ru-RU"/>
              </w:rPr>
              <w:t>1 624 740,0</w:t>
            </w:r>
          </w:p>
        </w:tc>
        <w:tc>
          <w:tcPr>
            <w:tcW w:w="941" w:type="dxa"/>
            <w:tcBorders>
              <w:top w:val="nil"/>
              <w:left w:val="nil"/>
              <w:bottom w:val="single" w:sz="8" w:space="0" w:color="auto"/>
              <w:right w:val="nil"/>
            </w:tcBorders>
            <w:shd w:val="clear" w:color="auto" w:fill="auto"/>
            <w:noWrap/>
            <w:hideMark/>
          </w:tcPr>
          <w:p w14:paraId="3D00091C" w14:textId="77777777" w:rsidR="00597AA8" w:rsidRPr="00FB6798" w:rsidRDefault="00597AA8" w:rsidP="00597AA8">
            <w:pPr>
              <w:spacing w:after="0" w:line="240" w:lineRule="auto"/>
              <w:jc w:val="right"/>
              <w:rPr>
                <w:rFonts w:ascii="Calibri Light" w:eastAsia="Times New Roman" w:hAnsi="Calibri Light" w:cs="Calibri Light"/>
                <w:b/>
                <w:sz w:val="20"/>
                <w:szCs w:val="20"/>
                <w:lang w:eastAsia="ru-RU"/>
              </w:rPr>
            </w:pPr>
            <w:r w:rsidRPr="00FB6798">
              <w:rPr>
                <w:rFonts w:ascii="Calibri Light" w:eastAsia="Times New Roman" w:hAnsi="Calibri Light" w:cs="Calibri Light"/>
                <w:b/>
                <w:sz w:val="20"/>
                <w:szCs w:val="20"/>
                <w:lang w:eastAsia="ru-RU"/>
              </w:rPr>
              <w:t>780,00</w:t>
            </w:r>
          </w:p>
        </w:tc>
        <w:tc>
          <w:tcPr>
            <w:tcW w:w="1001" w:type="dxa"/>
            <w:tcBorders>
              <w:top w:val="nil"/>
              <w:left w:val="single" w:sz="8" w:space="0" w:color="auto"/>
              <w:bottom w:val="single" w:sz="8" w:space="0" w:color="auto"/>
              <w:right w:val="single" w:sz="8" w:space="0" w:color="auto"/>
            </w:tcBorders>
            <w:shd w:val="clear" w:color="auto" w:fill="auto"/>
            <w:noWrap/>
            <w:hideMark/>
          </w:tcPr>
          <w:p w14:paraId="456A47F2" w14:textId="77777777" w:rsidR="00597AA8" w:rsidRPr="00FB6798" w:rsidRDefault="00597AA8" w:rsidP="00597AA8">
            <w:pPr>
              <w:spacing w:after="0" w:line="240" w:lineRule="auto"/>
              <w:jc w:val="right"/>
              <w:rPr>
                <w:rFonts w:ascii="Calibri Light" w:eastAsia="Times New Roman" w:hAnsi="Calibri Light" w:cs="Calibri Light"/>
                <w:b/>
                <w:sz w:val="20"/>
                <w:szCs w:val="20"/>
                <w:lang w:eastAsia="ru-RU"/>
              </w:rPr>
            </w:pPr>
            <w:r w:rsidRPr="00FB6798">
              <w:rPr>
                <w:rFonts w:ascii="Calibri Light" w:eastAsia="Times New Roman" w:hAnsi="Calibri Light" w:cs="Calibri Light"/>
                <w:b/>
                <w:sz w:val="20"/>
                <w:szCs w:val="20"/>
                <w:lang w:eastAsia="ru-RU"/>
              </w:rPr>
              <w:t>65,00</w:t>
            </w:r>
          </w:p>
        </w:tc>
        <w:tc>
          <w:tcPr>
            <w:tcW w:w="1030" w:type="dxa"/>
            <w:tcBorders>
              <w:top w:val="nil"/>
              <w:left w:val="nil"/>
              <w:bottom w:val="single" w:sz="8" w:space="0" w:color="auto"/>
              <w:right w:val="single" w:sz="8" w:space="0" w:color="auto"/>
            </w:tcBorders>
            <w:shd w:val="clear" w:color="auto" w:fill="auto"/>
            <w:noWrap/>
            <w:hideMark/>
          </w:tcPr>
          <w:p w14:paraId="1956E16A" w14:textId="77777777" w:rsidR="00597AA8" w:rsidRPr="00FB6798" w:rsidRDefault="00597AA8" w:rsidP="00597AA8">
            <w:pPr>
              <w:spacing w:after="0" w:line="240" w:lineRule="auto"/>
              <w:jc w:val="right"/>
              <w:rPr>
                <w:rFonts w:ascii="Calibri Light" w:eastAsia="Times New Roman" w:hAnsi="Calibri Light" w:cs="Calibri Light"/>
                <w:b/>
                <w:sz w:val="20"/>
                <w:szCs w:val="20"/>
                <w:lang w:eastAsia="ru-RU"/>
              </w:rPr>
            </w:pPr>
            <w:r w:rsidRPr="00FB6798">
              <w:rPr>
                <w:rFonts w:ascii="Calibri Light" w:eastAsia="Times New Roman" w:hAnsi="Calibri Light" w:cs="Calibri Light"/>
                <w:b/>
                <w:sz w:val="20"/>
                <w:szCs w:val="20"/>
                <w:lang w:eastAsia="ru-RU"/>
              </w:rPr>
              <w:t>4 680,00</w:t>
            </w:r>
          </w:p>
        </w:tc>
        <w:tc>
          <w:tcPr>
            <w:tcW w:w="9340" w:type="dxa"/>
            <w:tcBorders>
              <w:top w:val="nil"/>
              <w:left w:val="nil"/>
              <w:bottom w:val="nil"/>
              <w:right w:val="nil"/>
            </w:tcBorders>
            <w:shd w:val="clear" w:color="auto" w:fill="auto"/>
            <w:hideMark/>
          </w:tcPr>
          <w:p w14:paraId="35125276" w14:textId="77777777" w:rsidR="00597AA8" w:rsidRPr="00FB6798" w:rsidRDefault="00597AA8" w:rsidP="00597AA8">
            <w:pPr>
              <w:spacing w:after="0" w:line="240" w:lineRule="auto"/>
              <w:jc w:val="right"/>
              <w:rPr>
                <w:rFonts w:ascii="Calibri Light" w:eastAsia="Times New Roman" w:hAnsi="Calibri Light" w:cs="Calibri Light"/>
                <w:sz w:val="23"/>
                <w:szCs w:val="23"/>
                <w:lang w:eastAsia="ru-RU"/>
              </w:rPr>
            </w:pPr>
          </w:p>
        </w:tc>
      </w:tr>
      <w:tr w:rsidR="00597AA8" w:rsidRPr="000F10FE" w14:paraId="4EFB891A" w14:textId="77777777" w:rsidTr="00F94858">
        <w:trPr>
          <w:trHeight w:val="375"/>
        </w:trPr>
        <w:tc>
          <w:tcPr>
            <w:tcW w:w="16413" w:type="dxa"/>
            <w:gridSpan w:val="8"/>
            <w:tcBorders>
              <w:top w:val="nil"/>
              <w:left w:val="nil"/>
              <w:bottom w:val="nil"/>
              <w:right w:val="nil"/>
            </w:tcBorders>
            <w:shd w:val="clear" w:color="auto" w:fill="auto"/>
            <w:noWrap/>
            <w:vAlign w:val="center"/>
            <w:hideMark/>
          </w:tcPr>
          <w:p w14:paraId="6C2D012A" w14:textId="77777777" w:rsidR="009F4267" w:rsidRDefault="009F4267" w:rsidP="00597AA8">
            <w:pPr>
              <w:spacing w:after="0" w:line="240" w:lineRule="auto"/>
              <w:jc w:val="center"/>
              <w:rPr>
                <w:rFonts w:ascii="Calibri Light" w:eastAsia="Times New Roman" w:hAnsi="Calibri Light" w:cs="Calibri Light"/>
                <w:b/>
                <w:bCs/>
                <w:sz w:val="28"/>
                <w:szCs w:val="28"/>
                <w:lang w:eastAsia="ru-RU"/>
              </w:rPr>
            </w:pPr>
          </w:p>
          <w:p w14:paraId="008B2D1E" w14:textId="77777777" w:rsidR="009F4267" w:rsidRDefault="009F4267" w:rsidP="00597AA8">
            <w:pPr>
              <w:spacing w:after="0" w:line="240" w:lineRule="auto"/>
              <w:jc w:val="center"/>
              <w:rPr>
                <w:rFonts w:ascii="Calibri Light" w:eastAsia="Times New Roman" w:hAnsi="Calibri Light" w:cs="Calibri Light"/>
                <w:b/>
                <w:bCs/>
                <w:sz w:val="28"/>
                <w:szCs w:val="28"/>
                <w:lang w:eastAsia="ru-RU"/>
              </w:rPr>
            </w:pPr>
          </w:p>
          <w:p w14:paraId="4078BB82" w14:textId="77777777" w:rsidR="009F4267" w:rsidRDefault="009F4267" w:rsidP="00597AA8">
            <w:pPr>
              <w:spacing w:after="0" w:line="240" w:lineRule="auto"/>
              <w:jc w:val="center"/>
              <w:rPr>
                <w:rFonts w:ascii="Calibri Light" w:eastAsia="Times New Roman" w:hAnsi="Calibri Light" w:cs="Calibri Light"/>
                <w:b/>
                <w:bCs/>
                <w:sz w:val="28"/>
                <w:szCs w:val="28"/>
                <w:lang w:eastAsia="ru-RU"/>
              </w:rPr>
            </w:pPr>
          </w:p>
          <w:p w14:paraId="5A92DB7F" w14:textId="72C31139" w:rsidR="00597AA8" w:rsidRPr="006F4740" w:rsidRDefault="00597AA8" w:rsidP="00597AA8">
            <w:pPr>
              <w:spacing w:after="0" w:line="240" w:lineRule="auto"/>
              <w:jc w:val="center"/>
              <w:rPr>
                <w:rFonts w:ascii="Calibri Light" w:eastAsia="Times New Roman" w:hAnsi="Calibri Light" w:cs="Calibri Light"/>
                <w:b/>
                <w:bCs/>
                <w:sz w:val="28"/>
                <w:szCs w:val="28"/>
                <w:lang w:eastAsia="ru-RU"/>
              </w:rPr>
            </w:pPr>
            <w:r w:rsidRPr="006F4740">
              <w:rPr>
                <w:rFonts w:ascii="Calibri Light" w:eastAsia="Times New Roman" w:hAnsi="Calibri Light" w:cs="Calibri Light"/>
                <w:b/>
                <w:bCs/>
                <w:sz w:val="28"/>
                <w:szCs w:val="28"/>
                <w:lang w:eastAsia="ru-RU"/>
              </w:rPr>
              <w:lastRenderedPageBreak/>
              <w:t>Хозяйственные расходы СНТ "</w:t>
            </w:r>
            <w:proofErr w:type="spellStart"/>
            <w:r w:rsidRPr="006F4740">
              <w:rPr>
                <w:rFonts w:ascii="Calibri Light" w:eastAsia="Times New Roman" w:hAnsi="Calibri Light" w:cs="Calibri Light"/>
                <w:b/>
                <w:bCs/>
                <w:sz w:val="28"/>
                <w:szCs w:val="28"/>
                <w:lang w:eastAsia="ru-RU"/>
              </w:rPr>
              <w:t>Дойбица</w:t>
            </w:r>
            <w:proofErr w:type="spellEnd"/>
            <w:r w:rsidRPr="006F4740">
              <w:rPr>
                <w:rFonts w:ascii="Calibri Light" w:eastAsia="Times New Roman" w:hAnsi="Calibri Light" w:cs="Calibri Light"/>
                <w:b/>
                <w:bCs/>
                <w:sz w:val="28"/>
                <w:szCs w:val="28"/>
                <w:lang w:eastAsia="ru-RU"/>
              </w:rPr>
              <w:t>"</w:t>
            </w:r>
          </w:p>
        </w:tc>
      </w:tr>
      <w:tr w:rsidR="00FB6798" w:rsidRPr="00FB6798" w14:paraId="7345AC6B" w14:textId="77777777" w:rsidTr="00A83706">
        <w:trPr>
          <w:gridAfter w:val="1"/>
          <w:wAfter w:w="21" w:type="dxa"/>
          <w:trHeight w:val="80"/>
        </w:trPr>
        <w:tc>
          <w:tcPr>
            <w:tcW w:w="619" w:type="dxa"/>
            <w:tcBorders>
              <w:top w:val="nil"/>
              <w:left w:val="nil"/>
              <w:bottom w:val="single" w:sz="4" w:space="0" w:color="auto"/>
              <w:right w:val="nil"/>
            </w:tcBorders>
            <w:shd w:val="clear" w:color="auto" w:fill="auto"/>
            <w:noWrap/>
            <w:vAlign w:val="center"/>
            <w:hideMark/>
          </w:tcPr>
          <w:p w14:paraId="22C78EDA" w14:textId="77777777" w:rsidR="00597AA8" w:rsidRPr="00FB6798" w:rsidRDefault="00597AA8" w:rsidP="00597AA8">
            <w:pPr>
              <w:spacing w:after="0" w:line="240" w:lineRule="auto"/>
              <w:jc w:val="center"/>
              <w:rPr>
                <w:rFonts w:ascii="Calibri Light" w:eastAsia="Times New Roman" w:hAnsi="Calibri Light" w:cs="Calibri Light"/>
                <w:b/>
                <w:bCs/>
                <w:sz w:val="28"/>
                <w:szCs w:val="28"/>
                <w:lang w:eastAsia="ru-RU"/>
              </w:rPr>
            </w:pPr>
          </w:p>
        </w:tc>
        <w:tc>
          <w:tcPr>
            <w:tcW w:w="2137" w:type="dxa"/>
            <w:tcBorders>
              <w:top w:val="nil"/>
              <w:left w:val="nil"/>
              <w:bottom w:val="single" w:sz="4" w:space="0" w:color="auto"/>
              <w:right w:val="nil"/>
            </w:tcBorders>
            <w:shd w:val="clear" w:color="auto" w:fill="auto"/>
            <w:noWrap/>
            <w:vAlign w:val="bottom"/>
            <w:hideMark/>
          </w:tcPr>
          <w:p w14:paraId="5CC003F4" w14:textId="77777777" w:rsidR="00597AA8" w:rsidRPr="00FB6798" w:rsidRDefault="00597AA8" w:rsidP="00597AA8">
            <w:pPr>
              <w:spacing w:after="0" w:line="240" w:lineRule="auto"/>
              <w:jc w:val="center"/>
              <w:rPr>
                <w:rFonts w:ascii="Times New Roman" w:eastAsia="Times New Roman" w:hAnsi="Times New Roman" w:cs="Times New Roman"/>
                <w:sz w:val="20"/>
                <w:szCs w:val="20"/>
                <w:lang w:eastAsia="ru-RU"/>
              </w:rPr>
            </w:pPr>
          </w:p>
        </w:tc>
        <w:tc>
          <w:tcPr>
            <w:tcW w:w="1324" w:type="dxa"/>
            <w:tcBorders>
              <w:top w:val="nil"/>
              <w:left w:val="nil"/>
              <w:bottom w:val="single" w:sz="4" w:space="0" w:color="auto"/>
              <w:right w:val="nil"/>
            </w:tcBorders>
            <w:shd w:val="clear" w:color="auto" w:fill="auto"/>
            <w:noWrap/>
            <w:vAlign w:val="bottom"/>
            <w:hideMark/>
          </w:tcPr>
          <w:p w14:paraId="4D64A1C6" w14:textId="77777777" w:rsidR="00597AA8" w:rsidRPr="00FB6798" w:rsidRDefault="00597AA8" w:rsidP="00597AA8">
            <w:pPr>
              <w:spacing w:after="0" w:line="240" w:lineRule="auto"/>
              <w:jc w:val="center"/>
              <w:rPr>
                <w:rFonts w:ascii="Times New Roman" w:eastAsia="Times New Roman" w:hAnsi="Times New Roman" w:cs="Times New Roman"/>
                <w:sz w:val="20"/>
                <w:szCs w:val="20"/>
                <w:lang w:eastAsia="ru-RU"/>
              </w:rPr>
            </w:pPr>
          </w:p>
        </w:tc>
        <w:tc>
          <w:tcPr>
            <w:tcW w:w="941" w:type="dxa"/>
            <w:tcBorders>
              <w:top w:val="nil"/>
              <w:left w:val="nil"/>
              <w:bottom w:val="single" w:sz="4" w:space="0" w:color="auto"/>
              <w:right w:val="nil"/>
            </w:tcBorders>
            <w:shd w:val="clear" w:color="auto" w:fill="auto"/>
            <w:noWrap/>
            <w:vAlign w:val="bottom"/>
            <w:hideMark/>
          </w:tcPr>
          <w:p w14:paraId="289F059E" w14:textId="77777777" w:rsidR="00597AA8" w:rsidRPr="00FB6798" w:rsidRDefault="00597AA8" w:rsidP="00597AA8">
            <w:pPr>
              <w:spacing w:after="0" w:line="240" w:lineRule="auto"/>
              <w:jc w:val="center"/>
              <w:rPr>
                <w:rFonts w:ascii="Times New Roman" w:eastAsia="Times New Roman" w:hAnsi="Times New Roman" w:cs="Times New Roman"/>
                <w:sz w:val="20"/>
                <w:szCs w:val="20"/>
                <w:lang w:eastAsia="ru-RU"/>
              </w:rPr>
            </w:pPr>
          </w:p>
        </w:tc>
        <w:tc>
          <w:tcPr>
            <w:tcW w:w="1001" w:type="dxa"/>
            <w:tcBorders>
              <w:top w:val="nil"/>
              <w:left w:val="nil"/>
              <w:bottom w:val="single" w:sz="4" w:space="0" w:color="auto"/>
              <w:right w:val="nil"/>
            </w:tcBorders>
            <w:shd w:val="clear" w:color="auto" w:fill="auto"/>
            <w:noWrap/>
            <w:vAlign w:val="bottom"/>
            <w:hideMark/>
          </w:tcPr>
          <w:p w14:paraId="77A74C52" w14:textId="77777777" w:rsidR="00597AA8" w:rsidRPr="00FB6798" w:rsidRDefault="00597AA8" w:rsidP="00597AA8">
            <w:pPr>
              <w:spacing w:after="0" w:line="240" w:lineRule="auto"/>
              <w:jc w:val="center"/>
              <w:rPr>
                <w:rFonts w:ascii="Times New Roman" w:eastAsia="Times New Roman" w:hAnsi="Times New Roman" w:cs="Times New Roman"/>
                <w:sz w:val="20"/>
                <w:szCs w:val="20"/>
                <w:lang w:eastAsia="ru-RU"/>
              </w:rPr>
            </w:pPr>
          </w:p>
        </w:tc>
        <w:tc>
          <w:tcPr>
            <w:tcW w:w="1030" w:type="dxa"/>
            <w:tcBorders>
              <w:top w:val="nil"/>
              <w:left w:val="nil"/>
              <w:bottom w:val="single" w:sz="4" w:space="0" w:color="auto"/>
              <w:right w:val="nil"/>
            </w:tcBorders>
            <w:shd w:val="clear" w:color="auto" w:fill="auto"/>
            <w:noWrap/>
            <w:vAlign w:val="bottom"/>
            <w:hideMark/>
          </w:tcPr>
          <w:p w14:paraId="6827E265" w14:textId="77777777" w:rsidR="00597AA8" w:rsidRPr="00FB6798" w:rsidRDefault="00597AA8" w:rsidP="00597AA8">
            <w:pPr>
              <w:spacing w:after="0" w:line="240" w:lineRule="auto"/>
              <w:jc w:val="center"/>
              <w:rPr>
                <w:rFonts w:ascii="Times New Roman" w:eastAsia="Times New Roman" w:hAnsi="Times New Roman" w:cs="Times New Roman"/>
                <w:sz w:val="20"/>
                <w:szCs w:val="20"/>
                <w:lang w:eastAsia="ru-RU"/>
              </w:rPr>
            </w:pPr>
          </w:p>
        </w:tc>
        <w:tc>
          <w:tcPr>
            <w:tcW w:w="9340" w:type="dxa"/>
            <w:tcBorders>
              <w:top w:val="nil"/>
              <w:left w:val="nil"/>
              <w:bottom w:val="single" w:sz="4" w:space="0" w:color="auto"/>
              <w:right w:val="nil"/>
            </w:tcBorders>
            <w:shd w:val="clear" w:color="auto" w:fill="auto"/>
            <w:noWrap/>
            <w:vAlign w:val="bottom"/>
            <w:hideMark/>
          </w:tcPr>
          <w:p w14:paraId="5D25193A" w14:textId="77777777" w:rsidR="00597AA8" w:rsidRPr="00FB6798" w:rsidRDefault="00597AA8" w:rsidP="00597AA8">
            <w:pPr>
              <w:spacing w:after="0" w:line="240" w:lineRule="auto"/>
              <w:jc w:val="center"/>
              <w:rPr>
                <w:rFonts w:ascii="Times New Roman" w:eastAsia="Times New Roman" w:hAnsi="Times New Roman" w:cs="Times New Roman"/>
                <w:sz w:val="23"/>
                <w:szCs w:val="23"/>
                <w:lang w:eastAsia="ru-RU"/>
              </w:rPr>
            </w:pPr>
          </w:p>
        </w:tc>
      </w:tr>
      <w:tr w:rsidR="00FB6798" w:rsidRPr="00FB6798" w14:paraId="5A70965A" w14:textId="77777777" w:rsidTr="00A83706">
        <w:trPr>
          <w:gridAfter w:val="1"/>
          <w:wAfter w:w="21" w:type="dxa"/>
          <w:trHeight w:val="1179"/>
        </w:trPr>
        <w:tc>
          <w:tcPr>
            <w:tcW w:w="619" w:type="dxa"/>
            <w:tcBorders>
              <w:top w:val="single" w:sz="4" w:space="0" w:color="auto"/>
              <w:left w:val="single" w:sz="4" w:space="0" w:color="auto"/>
              <w:bottom w:val="single" w:sz="4" w:space="0" w:color="auto"/>
              <w:right w:val="single" w:sz="4" w:space="0" w:color="auto"/>
            </w:tcBorders>
            <w:shd w:val="clear" w:color="auto" w:fill="auto"/>
            <w:noWrap/>
            <w:hideMark/>
          </w:tcPr>
          <w:p w14:paraId="52F489B8" w14:textId="77777777" w:rsidR="00597AA8" w:rsidRPr="00FB6798" w:rsidRDefault="00597AA8" w:rsidP="00597AA8">
            <w:pPr>
              <w:spacing w:after="0" w:line="240" w:lineRule="auto"/>
              <w:jc w:val="center"/>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1.18</w:t>
            </w:r>
          </w:p>
        </w:tc>
        <w:tc>
          <w:tcPr>
            <w:tcW w:w="2137" w:type="dxa"/>
            <w:tcBorders>
              <w:top w:val="single" w:sz="4" w:space="0" w:color="auto"/>
              <w:left w:val="single" w:sz="4" w:space="0" w:color="auto"/>
              <w:bottom w:val="single" w:sz="4" w:space="0" w:color="auto"/>
              <w:right w:val="single" w:sz="4" w:space="0" w:color="auto"/>
            </w:tcBorders>
            <w:shd w:val="clear" w:color="auto" w:fill="auto"/>
            <w:hideMark/>
          </w:tcPr>
          <w:p w14:paraId="0A5433A2" w14:textId="77777777" w:rsidR="00597AA8" w:rsidRPr="00FB6798" w:rsidRDefault="00597AA8" w:rsidP="00597AA8">
            <w:pPr>
              <w:spacing w:after="0" w:line="240" w:lineRule="auto"/>
              <w:rPr>
                <w:rFonts w:ascii="Calibri Light" w:eastAsia="Times New Roman" w:hAnsi="Calibri Light" w:cs="Calibri Light"/>
                <w:b/>
                <w:bCs/>
                <w:sz w:val="20"/>
                <w:szCs w:val="20"/>
                <w:lang w:eastAsia="ru-RU"/>
              </w:rPr>
            </w:pPr>
            <w:r w:rsidRPr="00FB6798">
              <w:rPr>
                <w:rFonts w:ascii="Calibri Light" w:eastAsia="Times New Roman" w:hAnsi="Calibri Light" w:cs="Calibri Light"/>
                <w:b/>
                <w:bCs/>
                <w:sz w:val="20"/>
                <w:szCs w:val="20"/>
                <w:lang w:eastAsia="ru-RU"/>
              </w:rPr>
              <w:t>Покосы и мелкие обрезки поросли (главная, 10, 11, 12 улицы, площадк</w:t>
            </w:r>
            <w:r w:rsidR="00D65BB7" w:rsidRPr="00FB6798">
              <w:rPr>
                <w:rFonts w:ascii="Calibri Light" w:eastAsia="Times New Roman" w:hAnsi="Calibri Light" w:cs="Calibri Light"/>
                <w:b/>
                <w:bCs/>
                <w:sz w:val="20"/>
                <w:szCs w:val="20"/>
                <w:lang w:eastAsia="ru-RU"/>
              </w:rPr>
              <w:t>и у пруда, обочины, КТП</w:t>
            </w:r>
            <w:r w:rsidRPr="00FB6798">
              <w:rPr>
                <w:rFonts w:ascii="Calibri Light" w:eastAsia="Times New Roman" w:hAnsi="Calibri Light" w:cs="Calibri Light"/>
                <w:b/>
                <w:bCs/>
                <w:sz w:val="20"/>
                <w:szCs w:val="20"/>
                <w:lang w:eastAsia="ru-RU"/>
              </w:rPr>
              <w:t>)</w:t>
            </w:r>
          </w:p>
        </w:tc>
        <w:tc>
          <w:tcPr>
            <w:tcW w:w="1324" w:type="dxa"/>
            <w:tcBorders>
              <w:top w:val="single" w:sz="4" w:space="0" w:color="auto"/>
              <w:left w:val="single" w:sz="4" w:space="0" w:color="auto"/>
              <w:bottom w:val="single" w:sz="4" w:space="0" w:color="auto"/>
              <w:right w:val="single" w:sz="4" w:space="0" w:color="auto"/>
            </w:tcBorders>
            <w:shd w:val="clear" w:color="auto" w:fill="auto"/>
            <w:noWrap/>
            <w:hideMark/>
          </w:tcPr>
          <w:p w14:paraId="5B4D94E2" w14:textId="77777777" w:rsidR="00597AA8" w:rsidRPr="00FB6798" w:rsidRDefault="00597AA8" w:rsidP="00597AA8">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105 000,00</w:t>
            </w:r>
          </w:p>
        </w:tc>
        <w:tc>
          <w:tcPr>
            <w:tcW w:w="941" w:type="dxa"/>
            <w:tcBorders>
              <w:top w:val="single" w:sz="4" w:space="0" w:color="auto"/>
              <w:left w:val="single" w:sz="4" w:space="0" w:color="auto"/>
              <w:bottom w:val="single" w:sz="4" w:space="0" w:color="auto"/>
              <w:right w:val="single" w:sz="4" w:space="0" w:color="auto"/>
            </w:tcBorders>
            <w:shd w:val="clear" w:color="auto" w:fill="auto"/>
            <w:noWrap/>
            <w:hideMark/>
          </w:tcPr>
          <w:p w14:paraId="4A55836F" w14:textId="77777777" w:rsidR="00597AA8" w:rsidRPr="00FB6798" w:rsidRDefault="00597AA8" w:rsidP="00597AA8">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50,41</w:t>
            </w:r>
          </w:p>
        </w:tc>
        <w:tc>
          <w:tcPr>
            <w:tcW w:w="1001" w:type="dxa"/>
            <w:tcBorders>
              <w:top w:val="single" w:sz="4" w:space="0" w:color="auto"/>
              <w:left w:val="single" w:sz="4" w:space="0" w:color="auto"/>
              <w:bottom w:val="single" w:sz="4" w:space="0" w:color="auto"/>
              <w:right w:val="single" w:sz="4" w:space="0" w:color="auto"/>
            </w:tcBorders>
            <w:shd w:val="clear" w:color="auto" w:fill="auto"/>
            <w:noWrap/>
            <w:hideMark/>
          </w:tcPr>
          <w:p w14:paraId="4DA0114A" w14:textId="77777777" w:rsidR="00597AA8" w:rsidRPr="00FB6798" w:rsidRDefault="00597AA8" w:rsidP="00597AA8">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4,20</w:t>
            </w:r>
          </w:p>
        </w:tc>
        <w:tc>
          <w:tcPr>
            <w:tcW w:w="1030" w:type="dxa"/>
            <w:tcBorders>
              <w:top w:val="single" w:sz="4" w:space="0" w:color="auto"/>
              <w:left w:val="single" w:sz="4" w:space="0" w:color="auto"/>
              <w:bottom w:val="single" w:sz="4" w:space="0" w:color="auto"/>
              <w:right w:val="single" w:sz="4" w:space="0" w:color="auto"/>
            </w:tcBorders>
            <w:shd w:val="clear" w:color="auto" w:fill="auto"/>
            <w:noWrap/>
            <w:hideMark/>
          </w:tcPr>
          <w:p w14:paraId="10C4272A" w14:textId="77777777" w:rsidR="00597AA8" w:rsidRPr="00FB6798" w:rsidRDefault="00597AA8" w:rsidP="00597AA8">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302,45</w:t>
            </w:r>
          </w:p>
        </w:tc>
        <w:tc>
          <w:tcPr>
            <w:tcW w:w="9340" w:type="dxa"/>
            <w:tcBorders>
              <w:top w:val="single" w:sz="4" w:space="0" w:color="auto"/>
              <w:left w:val="single" w:sz="4" w:space="0" w:color="auto"/>
              <w:bottom w:val="single" w:sz="4" w:space="0" w:color="auto"/>
              <w:right w:val="single" w:sz="4" w:space="0" w:color="auto"/>
            </w:tcBorders>
            <w:shd w:val="clear" w:color="auto" w:fill="auto"/>
            <w:hideMark/>
          </w:tcPr>
          <w:p w14:paraId="501F4395" w14:textId="69209375" w:rsidR="00597AA8" w:rsidRPr="00FB6798" w:rsidRDefault="00597AA8" w:rsidP="00597AA8">
            <w:pPr>
              <w:spacing w:after="0" w:line="240" w:lineRule="auto"/>
              <w:jc w:val="both"/>
              <w:rPr>
                <w:rFonts w:ascii="Calibri Light" w:eastAsia="Times New Roman" w:hAnsi="Calibri Light" w:cs="Calibri Light"/>
                <w:sz w:val="23"/>
                <w:szCs w:val="23"/>
                <w:lang w:eastAsia="ru-RU"/>
              </w:rPr>
            </w:pPr>
            <w:r w:rsidRPr="00FB6798">
              <w:rPr>
                <w:rFonts w:ascii="Calibri Light" w:eastAsia="Times New Roman" w:hAnsi="Calibri Light" w:cs="Calibri Light"/>
                <w:sz w:val="23"/>
                <w:szCs w:val="23"/>
                <w:lang w:eastAsia="ru-RU"/>
              </w:rPr>
              <w:t xml:space="preserve">За дачный сезон с мая по октябрь на территории </w:t>
            </w:r>
            <w:r w:rsidR="00FB6798" w:rsidRPr="00FB6798">
              <w:rPr>
                <w:rFonts w:ascii="Calibri Light" w:eastAsia="Times New Roman" w:hAnsi="Calibri Light" w:cs="Calibri Light"/>
                <w:sz w:val="23"/>
                <w:szCs w:val="23"/>
                <w:lang w:eastAsia="ru-RU"/>
              </w:rPr>
              <w:t>вокруг пруда</w:t>
            </w:r>
            <w:r w:rsidRPr="00FB6798">
              <w:rPr>
                <w:rFonts w:ascii="Calibri Light" w:eastAsia="Times New Roman" w:hAnsi="Calibri Light" w:cs="Calibri Light"/>
                <w:sz w:val="23"/>
                <w:szCs w:val="23"/>
                <w:lang w:eastAsia="ru-RU"/>
              </w:rPr>
              <w:t>, обочины главной улицы, 10-й, 11-й, 12-й улиц, водонапорной башни, детской площадки, пустыри на 14-й и 9-й улицах, лесном проезде, в общей сложности 105 соток необходимо производить покос травы</w:t>
            </w:r>
            <w:r w:rsidR="00663129">
              <w:rPr>
                <w:rFonts w:ascii="Calibri Light" w:eastAsia="Times New Roman" w:hAnsi="Calibri Light" w:cs="Calibri Light"/>
                <w:sz w:val="23"/>
                <w:szCs w:val="23"/>
                <w:lang w:eastAsia="ru-RU"/>
              </w:rPr>
              <w:t xml:space="preserve"> и вырезка кустарника</w:t>
            </w:r>
            <w:r w:rsidRPr="00FB6798">
              <w:rPr>
                <w:rFonts w:ascii="Calibri Light" w:eastAsia="Times New Roman" w:hAnsi="Calibri Light" w:cs="Calibri Light"/>
                <w:sz w:val="23"/>
                <w:szCs w:val="23"/>
                <w:lang w:eastAsia="ru-RU"/>
              </w:rPr>
              <w:t>. Стоимость данного вида услуг составляет 1 000 за сотку.  Данный вид работ также предписан пожарной инспекцией для свободного передвижения спецтехники в случае пожара</w:t>
            </w:r>
            <w:r w:rsidR="00663129">
              <w:rPr>
                <w:rFonts w:ascii="Calibri Light" w:eastAsia="Times New Roman" w:hAnsi="Calibri Light" w:cs="Calibri Light"/>
                <w:sz w:val="23"/>
                <w:szCs w:val="23"/>
                <w:lang w:eastAsia="ru-RU"/>
              </w:rPr>
              <w:t xml:space="preserve"> и недопущения образования сухостоя.</w:t>
            </w:r>
            <w:r w:rsidR="00D65BB7" w:rsidRPr="00FB6798">
              <w:rPr>
                <w:rFonts w:ascii="Calibri Light" w:eastAsia="Times New Roman" w:hAnsi="Calibri Light" w:cs="Calibri Light"/>
                <w:sz w:val="23"/>
                <w:szCs w:val="23"/>
                <w:lang w:eastAsia="ru-RU"/>
              </w:rPr>
              <w:t xml:space="preserve"> </w:t>
            </w:r>
          </w:p>
        </w:tc>
      </w:tr>
      <w:tr w:rsidR="00FB6798" w:rsidRPr="00FB6798" w14:paraId="1567E57E" w14:textId="77777777" w:rsidTr="00A83706">
        <w:trPr>
          <w:gridAfter w:val="1"/>
          <w:wAfter w:w="21" w:type="dxa"/>
          <w:trHeight w:val="668"/>
        </w:trPr>
        <w:tc>
          <w:tcPr>
            <w:tcW w:w="619" w:type="dxa"/>
            <w:tcBorders>
              <w:top w:val="single" w:sz="4" w:space="0" w:color="auto"/>
              <w:left w:val="single" w:sz="4" w:space="0" w:color="auto"/>
              <w:bottom w:val="single" w:sz="4" w:space="0" w:color="auto"/>
              <w:right w:val="single" w:sz="4" w:space="0" w:color="auto"/>
            </w:tcBorders>
            <w:shd w:val="clear" w:color="auto" w:fill="auto"/>
            <w:noWrap/>
          </w:tcPr>
          <w:p w14:paraId="2C44D1C3" w14:textId="77777777" w:rsidR="00597AA8" w:rsidRPr="00FB6798" w:rsidRDefault="00597AA8" w:rsidP="00597AA8">
            <w:pPr>
              <w:spacing w:after="0" w:line="240" w:lineRule="auto"/>
              <w:jc w:val="center"/>
              <w:rPr>
                <w:rFonts w:ascii="Calibri" w:eastAsia="Times New Roman" w:hAnsi="Calibri" w:cs="Calibri"/>
                <w:lang w:eastAsia="ru-RU"/>
              </w:rPr>
            </w:pPr>
            <w:r w:rsidRPr="00FB6798">
              <w:rPr>
                <w:rFonts w:ascii="Calibri" w:eastAsia="Times New Roman" w:hAnsi="Calibri" w:cs="Calibri"/>
                <w:lang w:eastAsia="ru-RU"/>
              </w:rPr>
              <w:t>1.19</w:t>
            </w:r>
          </w:p>
        </w:tc>
        <w:tc>
          <w:tcPr>
            <w:tcW w:w="2137" w:type="dxa"/>
            <w:tcBorders>
              <w:top w:val="single" w:sz="4" w:space="0" w:color="auto"/>
              <w:left w:val="single" w:sz="4" w:space="0" w:color="auto"/>
              <w:bottom w:val="single" w:sz="4" w:space="0" w:color="auto"/>
              <w:right w:val="single" w:sz="4" w:space="0" w:color="auto"/>
            </w:tcBorders>
            <w:shd w:val="clear" w:color="auto" w:fill="auto"/>
          </w:tcPr>
          <w:p w14:paraId="67300239" w14:textId="77777777" w:rsidR="00597AA8" w:rsidRPr="00FB6798" w:rsidRDefault="00597AA8" w:rsidP="00597AA8">
            <w:pPr>
              <w:spacing w:after="0" w:line="240" w:lineRule="auto"/>
              <w:rPr>
                <w:rFonts w:ascii="Calibri Light" w:eastAsia="Times New Roman" w:hAnsi="Calibri Light" w:cs="Calibri Light"/>
                <w:b/>
                <w:bCs/>
                <w:sz w:val="20"/>
                <w:szCs w:val="20"/>
                <w:lang w:eastAsia="ru-RU"/>
              </w:rPr>
            </w:pPr>
            <w:r w:rsidRPr="00FB6798">
              <w:rPr>
                <w:rFonts w:ascii="Calibri Light" w:eastAsia="Times New Roman" w:hAnsi="Calibri Light" w:cs="Calibri Light"/>
                <w:b/>
                <w:bCs/>
                <w:sz w:val="20"/>
                <w:szCs w:val="20"/>
                <w:lang w:eastAsia="ru-RU"/>
              </w:rPr>
              <w:t>Хозяйственный инвентарь и расходные материалы</w:t>
            </w:r>
          </w:p>
        </w:tc>
        <w:tc>
          <w:tcPr>
            <w:tcW w:w="1324" w:type="dxa"/>
            <w:tcBorders>
              <w:top w:val="single" w:sz="4" w:space="0" w:color="auto"/>
              <w:left w:val="single" w:sz="4" w:space="0" w:color="auto"/>
              <w:bottom w:val="single" w:sz="4" w:space="0" w:color="auto"/>
              <w:right w:val="single" w:sz="4" w:space="0" w:color="auto"/>
            </w:tcBorders>
            <w:shd w:val="clear" w:color="auto" w:fill="auto"/>
            <w:noWrap/>
          </w:tcPr>
          <w:p w14:paraId="37D2437D" w14:textId="77777777" w:rsidR="00597AA8" w:rsidRPr="00FB6798" w:rsidRDefault="00597AA8" w:rsidP="00597AA8">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12 000,00</w:t>
            </w:r>
          </w:p>
        </w:tc>
        <w:tc>
          <w:tcPr>
            <w:tcW w:w="941" w:type="dxa"/>
            <w:tcBorders>
              <w:top w:val="single" w:sz="4" w:space="0" w:color="auto"/>
              <w:left w:val="single" w:sz="4" w:space="0" w:color="auto"/>
              <w:bottom w:val="single" w:sz="4" w:space="0" w:color="auto"/>
              <w:right w:val="single" w:sz="4" w:space="0" w:color="auto"/>
            </w:tcBorders>
            <w:shd w:val="clear" w:color="auto" w:fill="auto"/>
            <w:noWrap/>
          </w:tcPr>
          <w:p w14:paraId="1873D2C7" w14:textId="77777777" w:rsidR="00597AA8" w:rsidRPr="00FB6798" w:rsidRDefault="00597AA8" w:rsidP="00597AA8">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5,76</w:t>
            </w:r>
          </w:p>
        </w:tc>
        <w:tc>
          <w:tcPr>
            <w:tcW w:w="1001" w:type="dxa"/>
            <w:tcBorders>
              <w:top w:val="single" w:sz="4" w:space="0" w:color="auto"/>
              <w:left w:val="single" w:sz="4" w:space="0" w:color="auto"/>
              <w:bottom w:val="single" w:sz="4" w:space="0" w:color="auto"/>
              <w:right w:val="single" w:sz="4" w:space="0" w:color="auto"/>
            </w:tcBorders>
            <w:shd w:val="clear" w:color="auto" w:fill="auto"/>
            <w:noWrap/>
          </w:tcPr>
          <w:p w14:paraId="2E69D0E5" w14:textId="77777777" w:rsidR="00597AA8" w:rsidRPr="00FB6798" w:rsidRDefault="00597AA8" w:rsidP="00597AA8">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0,48</w:t>
            </w:r>
          </w:p>
        </w:tc>
        <w:tc>
          <w:tcPr>
            <w:tcW w:w="1030" w:type="dxa"/>
            <w:tcBorders>
              <w:top w:val="single" w:sz="4" w:space="0" w:color="auto"/>
              <w:left w:val="single" w:sz="4" w:space="0" w:color="auto"/>
              <w:bottom w:val="single" w:sz="4" w:space="0" w:color="auto"/>
              <w:right w:val="single" w:sz="4" w:space="0" w:color="auto"/>
            </w:tcBorders>
            <w:shd w:val="clear" w:color="auto" w:fill="auto"/>
            <w:noWrap/>
          </w:tcPr>
          <w:p w14:paraId="2C7FA84D" w14:textId="77777777" w:rsidR="00597AA8" w:rsidRPr="00FB6798" w:rsidRDefault="00597AA8" w:rsidP="00597AA8">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34,57</w:t>
            </w:r>
          </w:p>
        </w:tc>
        <w:tc>
          <w:tcPr>
            <w:tcW w:w="9340" w:type="dxa"/>
            <w:tcBorders>
              <w:top w:val="single" w:sz="4" w:space="0" w:color="auto"/>
              <w:left w:val="single" w:sz="4" w:space="0" w:color="auto"/>
              <w:bottom w:val="single" w:sz="4" w:space="0" w:color="auto"/>
              <w:right w:val="single" w:sz="4" w:space="0" w:color="auto"/>
            </w:tcBorders>
            <w:shd w:val="clear" w:color="auto" w:fill="auto"/>
          </w:tcPr>
          <w:p w14:paraId="386853E9" w14:textId="21C5DEB3" w:rsidR="00597AA8" w:rsidRPr="00FB6798" w:rsidRDefault="00597AA8" w:rsidP="00597AA8">
            <w:pPr>
              <w:spacing w:after="0" w:line="240" w:lineRule="auto"/>
              <w:rPr>
                <w:rFonts w:ascii="Calibri Light" w:eastAsia="Times New Roman" w:hAnsi="Calibri Light" w:cs="Calibri Light"/>
                <w:sz w:val="23"/>
                <w:szCs w:val="23"/>
                <w:lang w:eastAsia="ru-RU"/>
              </w:rPr>
            </w:pPr>
            <w:r w:rsidRPr="00FB6798">
              <w:rPr>
                <w:rFonts w:ascii="Calibri Light" w:eastAsia="Times New Roman" w:hAnsi="Calibri Light" w:cs="Calibri Light"/>
                <w:sz w:val="23"/>
                <w:szCs w:val="23"/>
                <w:lang w:eastAsia="ru-RU"/>
              </w:rPr>
              <w:t xml:space="preserve">Приобретение лопат, скребков, щёток, мётел, расходных материалов для </w:t>
            </w:r>
            <w:proofErr w:type="spellStart"/>
            <w:r w:rsidRPr="00FB6798">
              <w:rPr>
                <w:rFonts w:ascii="Calibri Light" w:eastAsia="Times New Roman" w:hAnsi="Calibri Light" w:cs="Calibri Light"/>
                <w:sz w:val="23"/>
                <w:szCs w:val="23"/>
                <w:lang w:eastAsia="ru-RU"/>
              </w:rPr>
              <w:t>бензотрим</w:t>
            </w:r>
            <w:r w:rsidR="00663129">
              <w:rPr>
                <w:rFonts w:ascii="Calibri Light" w:eastAsia="Times New Roman" w:hAnsi="Calibri Light" w:cs="Calibri Light"/>
                <w:sz w:val="23"/>
                <w:szCs w:val="23"/>
                <w:lang w:eastAsia="ru-RU"/>
              </w:rPr>
              <w:t>м</w:t>
            </w:r>
            <w:r w:rsidRPr="00FB6798">
              <w:rPr>
                <w:rFonts w:ascii="Calibri Light" w:eastAsia="Times New Roman" w:hAnsi="Calibri Light" w:cs="Calibri Light"/>
                <w:sz w:val="23"/>
                <w:szCs w:val="23"/>
                <w:lang w:eastAsia="ru-RU"/>
              </w:rPr>
              <w:t>ера</w:t>
            </w:r>
            <w:proofErr w:type="spellEnd"/>
            <w:r w:rsidRPr="00FB6798">
              <w:rPr>
                <w:rFonts w:ascii="Calibri Light" w:eastAsia="Times New Roman" w:hAnsi="Calibri Light" w:cs="Calibri Light"/>
                <w:sz w:val="23"/>
                <w:szCs w:val="23"/>
                <w:lang w:eastAsia="ru-RU"/>
              </w:rPr>
              <w:t xml:space="preserve"> и бензопилы.</w:t>
            </w:r>
          </w:p>
        </w:tc>
      </w:tr>
      <w:tr w:rsidR="00FB6798" w:rsidRPr="00FB6798" w14:paraId="582AAD95" w14:textId="77777777" w:rsidTr="00A83706">
        <w:trPr>
          <w:gridAfter w:val="1"/>
          <w:wAfter w:w="21" w:type="dxa"/>
          <w:trHeight w:val="1259"/>
        </w:trPr>
        <w:tc>
          <w:tcPr>
            <w:tcW w:w="619" w:type="dxa"/>
            <w:tcBorders>
              <w:top w:val="single" w:sz="4" w:space="0" w:color="auto"/>
              <w:left w:val="single" w:sz="4" w:space="0" w:color="auto"/>
              <w:bottom w:val="single" w:sz="4" w:space="0" w:color="auto"/>
              <w:right w:val="single" w:sz="4" w:space="0" w:color="auto"/>
            </w:tcBorders>
            <w:shd w:val="clear" w:color="auto" w:fill="auto"/>
            <w:noWrap/>
            <w:hideMark/>
          </w:tcPr>
          <w:p w14:paraId="4DDBD010" w14:textId="77777777" w:rsidR="00597AA8" w:rsidRPr="00FB6798" w:rsidRDefault="00597AA8" w:rsidP="00597AA8">
            <w:pPr>
              <w:spacing w:after="0" w:line="240" w:lineRule="auto"/>
              <w:jc w:val="center"/>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1.20</w:t>
            </w:r>
          </w:p>
        </w:tc>
        <w:tc>
          <w:tcPr>
            <w:tcW w:w="2137" w:type="dxa"/>
            <w:tcBorders>
              <w:top w:val="single" w:sz="4" w:space="0" w:color="auto"/>
              <w:left w:val="single" w:sz="4" w:space="0" w:color="auto"/>
              <w:bottom w:val="single" w:sz="4" w:space="0" w:color="auto"/>
              <w:right w:val="single" w:sz="4" w:space="0" w:color="auto"/>
            </w:tcBorders>
            <w:shd w:val="clear" w:color="auto" w:fill="auto"/>
            <w:hideMark/>
          </w:tcPr>
          <w:p w14:paraId="04C9E5FC" w14:textId="77777777" w:rsidR="00597AA8" w:rsidRPr="00FB6798" w:rsidRDefault="00597AA8" w:rsidP="00597AA8">
            <w:pPr>
              <w:spacing w:after="0" w:line="240" w:lineRule="auto"/>
              <w:rPr>
                <w:rFonts w:ascii="Calibri Light" w:eastAsia="Times New Roman" w:hAnsi="Calibri Light" w:cs="Calibri Light"/>
                <w:b/>
                <w:bCs/>
                <w:sz w:val="20"/>
                <w:szCs w:val="20"/>
                <w:lang w:eastAsia="ru-RU"/>
              </w:rPr>
            </w:pPr>
            <w:r w:rsidRPr="00FB6798">
              <w:rPr>
                <w:rFonts w:ascii="Calibri Light" w:eastAsia="Times New Roman" w:hAnsi="Calibri Light" w:cs="Calibri Light"/>
                <w:b/>
                <w:bCs/>
                <w:sz w:val="20"/>
                <w:szCs w:val="20"/>
                <w:lang w:eastAsia="ru-RU"/>
              </w:rPr>
              <w:t>Вывоз мусора</w:t>
            </w:r>
          </w:p>
        </w:tc>
        <w:tc>
          <w:tcPr>
            <w:tcW w:w="1324" w:type="dxa"/>
            <w:tcBorders>
              <w:top w:val="single" w:sz="4" w:space="0" w:color="auto"/>
              <w:left w:val="single" w:sz="4" w:space="0" w:color="auto"/>
              <w:bottom w:val="single" w:sz="4" w:space="0" w:color="auto"/>
              <w:right w:val="single" w:sz="4" w:space="0" w:color="auto"/>
            </w:tcBorders>
            <w:shd w:val="clear" w:color="auto" w:fill="auto"/>
            <w:noWrap/>
            <w:hideMark/>
          </w:tcPr>
          <w:p w14:paraId="5088A4CD" w14:textId="77777777" w:rsidR="00597AA8" w:rsidRPr="00FB6798" w:rsidRDefault="00597AA8" w:rsidP="00597AA8">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212 000,00</w:t>
            </w:r>
          </w:p>
        </w:tc>
        <w:tc>
          <w:tcPr>
            <w:tcW w:w="941" w:type="dxa"/>
            <w:tcBorders>
              <w:top w:val="single" w:sz="4" w:space="0" w:color="auto"/>
              <w:left w:val="single" w:sz="4" w:space="0" w:color="auto"/>
              <w:bottom w:val="single" w:sz="4" w:space="0" w:color="auto"/>
              <w:right w:val="single" w:sz="4" w:space="0" w:color="auto"/>
            </w:tcBorders>
            <w:shd w:val="clear" w:color="auto" w:fill="auto"/>
            <w:noWrap/>
            <w:hideMark/>
          </w:tcPr>
          <w:p w14:paraId="2527256A" w14:textId="77777777" w:rsidR="00597AA8" w:rsidRPr="00FB6798" w:rsidRDefault="00597AA8" w:rsidP="00597AA8">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101,78</w:t>
            </w:r>
          </w:p>
        </w:tc>
        <w:tc>
          <w:tcPr>
            <w:tcW w:w="1001" w:type="dxa"/>
            <w:tcBorders>
              <w:top w:val="single" w:sz="4" w:space="0" w:color="auto"/>
              <w:left w:val="single" w:sz="4" w:space="0" w:color="auto"/>
              <w:bottom w:val="single" w:sz="4" w:space="0" w:color="auto"/>
              <w:right w:val="single" w:sz="4" w:space="0" w:color="auto"/>
            </w:tcBorders>
            <w:shd w:val="clear" w:color="auto" w:fill="auto"/>
            <w:noWrap/>
            <w:hideMark/>
          </w:tcPr>
          <w:p w14:paraId="69D31E49" w14:textId="77777777" w:rsidR="00597AA8" w:rsidRPr="00FB6798" w:rsidRDefault="00597AA8" w:rsidP="00597AA8">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8,48</w:t>
            </w:r>
          </w:p>
        </w:tc>
        <w:tc>
          <w:tcPr>
            <w:tcW w:w="1030" w:type="dxa"/>
            <w:tcBorders>
              <w:top w:val="single" w:sz="4" w:space="0" w:color="auto"/>
              <w:left w:val="single" w:sz="4" w:space="0" w:color="auto"/>
              <w:bottom w:val="single" w:sz="4" w:space="0" w:color="auto"/>
              <w:right w:val="single" w:sz="4" w:space="0" w:color="auto"/>
            </w:tcBorders>
            <w:shd w:val="clear" w:color="auto" w:fill="auto"/>
            <w:noWrap/>
            <w:hideMark/>
          </w:tcPr>
          <w:p w14:paraId="633DBAFF" w14:textId="77777777" w:rsidR="00597AA8" w:rsidRPr="00FB6798" w:rsidRDefault="00597AA8" w:rsidP="00597AA8">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610,66</w:t>
            </w:r>
          </w:p>
        </w:tc>
        <w:tc>
          <w:tcPr>
            <w:tcW w:w="9340" w:type="dxa"/>
            <w:tcBorders>
              <w:top w:val="single" w:sz="4" w:space="0" w:color="auto"/>
              <w:left w:val="single" w:sz="4" w:space="0" w:color="auto"/>
              <w:bottom w:val="single" w:sz="4" w:space="0" w:color="auto"/>
              <w:right w:val="single" w:sz="4" w:space="0" w:color="auto"/>
            </w:tcBorders>
            <w:shd w:val="clear" w:color="auto" w:fill="auto"/>
            <w:hideMark/>
          </w:tcPr>
          <w:p w14:paraId="523BB8BB" w14:textId="42E84FB7" w:rsidR="00597AA8" w:rsidRPr="00FB6798" w:rsidRDefault="00597AA8" w:rsidP="00597AA8">
            <w:pPr>
              <w:spacing w:after="0" w:line="240" w:lineRule="auto"/>
              <w:jc w:val="both"/>
              <w:rPr>
                <w:rFonts w:ascii="Calibri Light" w:eastAsia="Times New Roman" w:hAnsi="Calibri Light" w:cs="Calibri Light"/>
                <w:sz w:val="23"/>
                <w:szCs w:val="23"/>
                <w:lang w:eastAsia="ru-RU"/>
              </w:rPr>
            </w:pPr>
            <w:r w:rsidRPr="00FB6798">
              <w:rPr>
                <w:rFonts w:ascii="Calibri Light" w:eastAsia="Times New Roman" w:hAnsi="Calibri Light" w:cs="Calibri Light"/>
                <w:sz w:val="23"/>
                <w:szCs w:val="23"/>
                <w:lang w:eastAsia="ru-RU"/>
              </w:rPr>
              <w:t xml:space="preserve">Исходя из практики прошлых лет с учётом </w:t>
            </w:r>
            <w:r w:rsidR="00663129">
              <w:rPr>
                <w:rFonts w:ascii="Calibri Light" w:eastAsia="Times New Roman" w:hAnsi="Calibri Light" w:cs="Calibri Light"/>
                <w:sz w:val="23"/>
                <w:szCs w:val="23"/>
                <w:lang w:eastAsia="ru-RU"/>
              </w:rPr>
              <w:t>роста количества ТБО</w:t>
            </w:r>
            <w:r w:rsidRPr="00FB6798">
              <w:rPr>
                <w:rFonts w:ascii="Calibri Light" w:eastAsia="Times New Roman" w:hAnsi="Calibri Light" w:cs="Calibri Light"/>
                <w:sz w:val="23"/>
                <w:szCs w:val="23"/>
                <w:lang w:eastAsia="ru-RU"/>
              </w:rPr>
              <w:t xml:space="preserve"> за последнее время, особенно в настоящий летний сезон 2020 г., за год с нашей территории вывозится не менее 320 кубов твердых </w:t>
            </w:r>
            <w:r w:rsidR="00663129">
              <w:rPr>
                <w:rFonts w:ascii="Calibri Light" w:eastAsia="Times New Roman" w:hAnsi="Calibri Light" w:cs="Calibri Light"/>
                <w:sz w:val="23"/>
                <w:szCs w:val="23"/>
                <w:lang w:eastAsia="ru-RU"/>
              </w:rPr>
              <w:t>бытовых</w:t>
            </w:r>
            <w:r w:rsidRPr="00FB6798">
              <w:rPr>
                <w:rFonts w:ascii="Calibri Light" w:eastAsia="Times New Roman" w:hAnsi="Calibri Light" w:cs="Calibri Light"/>
                <w:sz w:val="23"/>
                <w:szCs w:val="23"/>
                <w:lang w:eastAsia="ru-RU"/>
              </w:rPr>
              <w:t xml:space="preserve"> отходов (Т</w:t>
            </w:r>
            <w:r w:rsidR="00663129">
              <w:rPr>
                <w:rFonts w:ascii="Calibri Light" w:eastAsia="Times New Roman" w:hAnsi="Calibri Light" w:cs="Calibri Light"/>
                <w:sz w:val="23"/>
                <w:szCs w:val="23"/>
                <w:lang w:eastAsia="ru-RU"/>
              </w:rPr>
              <w:t>Б</w:t>
            </w:r>
            <w:r w:rsidRPr="00FB6798">
              <w:rPr>
                <w:rFonts w:ascii="Calibri Light" w:eastAsia="Times New Roman" w:hAnsi="Calibri Light" w:cs="Calibri Light"/>
                <w:sz w:val="23"/>
                <w:szCs w:val="23"/>
                <w:lang w:eastAsia="ru-RU"/>
              </w:rPr>
              <w:t>О). Стоимость 1 куба по договору с ООО ТСАХ составляет 560 руб. Кроме того, периодически требуется ручная погрузка Т</w:t>
            </w:r>
            <w:r w:rsidR="00663129">
              <w:rPr>
                <w:rFonts w:ascii="Calibri Light" w:eastAsia="Times New Roman" w:hAnsi="Calibri Light" w:cs="Calibri Light"/>
                <w:sz w:val="23"/>
                <w:szCs w:val="23"/>
                <w:lang w:eastAsia="ru-RU"/>
              </w:rPr>
              <w:t>Б</w:t>
            </w:r>
            <w:r w:rsidRPr="00FB6798">
              <w:rPr>
                <w:rFonts w:ascii="Calibri Light" w:eastAsia="Times New Roman" w:hAnsi="Calibri Light" w:cs="Calibri Light"/>
                <w:sz w:val="23"/>
                <w:szCs w:val="23"/>
                <w:lang w:eastAsia="ru-RU"/>
              </w:rPr>
              <w:t xml:space="preserve">О, при поломке мусоровоза вывоз силами резервной (более дорогой) </w:t>
            </w:r>
            <w:r w:rsidR="00FB6798" w:rsidRPr="00FB6798">
              <w:rPr>
                <w:rFonts w:ascii="Calibri Light" w:eastAsia="Times New Roman" w:hAnsi="Calibri Light" w:cs="Calibri Light"/>
                <w:sz w:val="23"/>
                <w:szCs w:val="23"/>
                <w:lang w:eastAsia="ru-RU"/>
              </w:rPr>
              <w:t>компани</w:t>
            </w:r>
            <w:r w:rsidR="00663129">
              <w:rPr>
                <w:rFonts w:ascii="Calibri Light" w:eastAsia="Times New Roman" w:hAnsi="Calibri Light" w:cs="Calibri Light"/>
                <w:sz w:val="23"/>
                <w:szCs w:val="23"/>
                <w:lang w:eastAsia="ru-RU"/>
              </w:rPr>
              <w:t>ей</w:t>
            </w:r>
            <w:r w:rsidR="00FB6798" w:rsidRPr="00FB6798">
              <w:rPr>
                <w:rFonts w:ascii="Calibri Light" w:eastAsia="Times New Roman" w:hAnsi="Calibri Light" w:cs="Calibri Light"/>
                <w:sz w:val="23"/>
                <w:szCs w:val="23"/>
                <w:lang w:eastAsia="ru-RU"/>
              </w:rPr>
              <w:t xml:space="preserve"> и</w:t>
            </w:r>
            <w:r w:rsidRPr="00FB6798">
              <w:rPr>
                <w:rFonts w:ascii="Calibri Light" w:eastAsia="Times New Roman" w:hAnsi="Calibri Light" w:cs="Calibri Light"/>
                <w:sz w:val="23"/>
                <w:szCs w:val="23"/>
                <w:lang w:eastAsia="ru-RU"/>
              </w:rPr>
              <w:t xml:space="preserve"> уборка контейнерной площадки.  Дополнительные затраты на содержание площадки составляют 32 800 рублей в год. ИТОГО: 179 200 000 руб. + 32 800 рублей = 212 000 руб.</w:t>
            </w:r>
          </w:p>
        </w:tc>
      </w:tr>
      <w:tr w:rsidR="00FB6798" w:rsidRPr="00FB6798" w14:paraId="2AC6D4ED" w14:textId="77777777" w:rsidTr="00A83706">
        <w:trPr>
          <w:gridAfter w:val="1"/>
          <w:wAfter w:w="21" w:type="dxa"/>
          <w:trHeight w:val="1563"/>
        </w:trPr>
        <w:tc>
          <w:tcPr>
            <w:tcW w:w="619" w:type="dxa"/>
            <w:tcBorders>
              <w:top w:val="nil"/>
              <w:left w:val="single" w:sz="8" w:space="0" w:color="auto"/>
              <w:bottom w:val="single" w:sz="4" w:space="0" w:color="auto"/>
              <w:right w:val="single" w:sz="8" w:space="0" w:color="auto"/>
            </w:tcBorders>
            <w:shd w:val="clear" w:color="auto" w:fill="auto"/>
            <w:noWrap/>
            <w:hideMark/>
          </w:tcPr>
          <w:p w14:paraId="78520A30" w14:textId="77777777" w:rsidR="00597AA8" w:rsidRPr="00FB6798" w:rsidRDefault="00597AA8" w:rsidP="00597AA8">
            <w:pPr>
              <w:spacing w:after="0" w:line="240" w:lineRule="auto"/>
              <w:jc w:val="center"/>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1.21</w:t>
            </w:r>
          </w:p>
        </w:tc>
        <w:tc>
          <w:tcPr>
            <w:tcW w:w="2137" w:type="dxa"/>
            <w:tcBorders>
              <w:top w:val="nil"/>
              <w:left w:val="nil"/>
              <w:bottom w:val="single" w:sz="4" w:space="0" w:color="auto"/>
              <w:right w:val="single" w:sz="8" w:space="0" w:color="auto"/>
            </w:tcBorders>
            <w:shd w:val="clear" w:color="auto" w:fill="auto"/>
            <w:hideMark/>
          </w:tcPr>
          <w:p w14:paraId="7E5DC433" w14:textId="77777777" w:rsidR="00597AA8" w:rsidRPr="00FB6798" w:rsidRDefault="00597AA8" w:rsidP="00597AA8">
            <w:pPr>
              <w:spacing w:after="0" w:line="240" w:lineRule="auto"/>
              <w:rPr>
                <w:rFonts w:ascii="Calibri Light" w:eastAsia="Times New Roman" w:hAnsi="Calibri Light" w:cs="Calibri Light"/>
                <w:b/>
                <w:bCs/>
                <w:sz w:val="20"/>
                <w:szCs w:val="20"/>
                <w:lang w:eastAsia="ru-RU"/>
              </w:rPr>
            </w:pPr>
            <w:r w:rsidRPr="00FB6798">
              <w:rPr>
                <w:rFonts w:ascii="Calibri Light" w:eastAsia="Times New Roman" w:hAnsi="Calibri Light" w:cs="Calibri Light"/>
                <w:b/>
                <w:bCs/>
                <w:sz w:val="20"/>
                <w:szCs w:val="20"/>
                <w:lang w:eastAsia="ru-RU"/>
              </w:rPr>
              <w:t>Уборка снега</w:t>
            </w:r>
          </w:p>
        </w:tc>
        <w:tc>
          <w:tcPr>
            <w:tcW w:w="1324" w:type="dxa"/>
            <w:tcBorders>
              <w:top w:val="nil"/>
              <w:left w:val="nil"/>
              <w:bottom w:val="single" w:sz="4" w:space="0" w:color="auto"/>
              <w:right w:val="single" w:sz="4" w:space="0" w:color="auto"/>
            </w:tcBorders>
            <w:shd w:val="clear" w:color="auto" w:fill="auto"/>
            <w:noWrap/>
            <w:hideMark/>
          </w:tcPr>
          <w:p w14:paraId="6E3CE6F7" w14:textId="77777777" w:rsidR="00597AA8" w:rsidRPr="00FB6798" w:rsidRDefault="00597AA8" w:rsidP="00597AA8">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39 000,00</w:t>
            </w:r>
          </w:p>
        </w:tc>
        <w:tc>
          <w:tcPr>
            <w:tcW w:w="941" w:type="dxa"/>
            <w:tcBorders>
              <w:top w:val="nil"/>
              <w:left w:val="nil"/>
              <w:bottom w:val="single" w:sz="4" w:space="0" w:color="auto"/>
              <w:right w:val="single" w:sz="4" w:space="0" w:color="auto"/>
            </w:tcBorders>
            <w:shd w:val="clear" w:color="auto" w:fill="auto"/>
            <w:noWrap/>
            <w:hideMark/>
          </w:tcPr>
          <w:p w14:paraId="3175771C" w14:textId="77777777" w:rsidR="00597AA8" w:rsidRPr="00FB6798" w:rsidRDefault="00597AA8" w:rsidP="00597AA8">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18,72</w:t>
            </w:r>
          </w:p>
        </w:tc>
        <w:tc>
          <w:tcPr>
            <w:tcW w:w="1001" w:type="dxa"/>
            <w:tcBorders>
              <w:top w:val="nil"/>
              <w:left w:val="nil"/>
              <w:bottom w:val="single" w:sz="4" w:space="0" w:color="auto"/>
              <w:right w:val="single" w:sz="4" w:space="0" w:color="auto"/>
            </w:tcBorders>
            <w:shd w:val="clear" w:color="auto" w:fill="auto"/>
            <w:noWrap/>
            <w:hideMark/>
          </w:tcPr>
          <w:p w14:paraId="02673DE0" w14:textId="77777777" w:rsidR="00597AA8" w:rsidRPr="00FB6798" w:rsidRDefault="00597AA8" w:rsidP="00597AA8">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1,56</w:t>
            </w:r>
          </w:p>
        </w:tc>
        <w:tc>
          <w:tcPr>
            <w:tcW w:w="1030" w:type="dxa"/>
            <w:tcBorders>
              <w:top w:val="nil"/>
              <w:left w:val="nil"/>
              <w:bottom w:val="single" w:sz="4" w:space="0" w:color="auto"/>
              <w:right w:val="nil"/>
            </w:tcBorders>
            <w:shd w:val="clear" w:color="auto" w:fill="auto"/>
            <w:noWrap/>
            <w:hideMark/>
          </w:tcPr>
          <w:p w14:paraId="4DBD5F8A" w14:textId="77777777" w:rsidR="00597AA8" w:rsidRPr="00FB6798" w:rsidRDefault="00597AA8" w:rsidP="00597AA8">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112,34</w:t>
            </w:r>
          </w:p>
        </w:tc>
        <w:tc>
          <w:tcPr>
            <w:tcW w:w="9340" w:type="dxa"/>
            <w:tcBorders>
              <w:top w:val="nil"/>
              <w:left w:val="single" w:sz="8" w:space="0" w:color="auto"/>
              <w:bottom w:val="single" w:sz="4" w:space="0" w:color="auto"/>
              <w:right w:val="single" w:sz="8" w:space="0" w:color="auto"/>
            </w:tcBorders>
            <w:shd w:val="clear" w:color="auto" w:fill="auto"/>
            <w:hideMark/>
          </w:tcPr>
          <w:p w14:paraId="75070E91" w14:textId="0B23FC1E" w:rsidR="00597AA8" w:rsidRPr="00FB6798" w:rsidRDefault="00597AA8" w:rsidP="00597AA8">
            <w:pPr>
              <w:spacing w:after="0" w:line="240" w:lineRule="auto"/>
              <w:jc w:val="both"/>
              <w:rPr>
                <w:rFonts w:ascii="Calibri Light" w:eastAsia="Times New Roman" w:hAnsi="Calibri Light" w:cs="Calibri Light"/>
                <w:sz w:val="23"/>
                <w:szCs w:val="23"/>
                <w:lang w:eastAsia="ru-RU"/>
              </w:rPr>
            </w:pPr>
            <w:r w:rsidRPr="00FB6798">
              <w:rPr>
                <w:rFonts w:ascii="Calibri Light" w:eastAsia="Times New Roman" w:hAnsi="Calibri Light" w:cs="Calibri Light"/>
                <w:sz w:val="23"/>
                <w:szCs w:val="23"/>
                <w:lang w:eastAsia="ru-RU"/>
              </w:rPr>
              <w:t xml:space="preserve">Уборку снега на всей территории товарищества в зимний сезон с декабря по февраль приходится производить не менее одного раза в </w:t>
            </w:r>
            <w:r w:rsidR="00FB6798" w:rsidRPr="00FB6798">
              <w:rPr>
                <w:rFonts w:ascii="Calibri Light" w:eastAsia="Times New Roman" w:hAnsi="Calibri Light" w:cs="Calibri Light"/>
                <w:sz w:val="23"/>
                <w:szCs w:val="23"/>
                <w:lang w:eastAsia="ru-RU"/>
              </w:rPr>
              <w:t>месяц трактором</w:t>
            </w:r>
            <w:r w:rsidRPr="00FB6798">
              <w:rPr>
                <w:rFonts w:ascii="Calibri Light" w:eastAsia="Times New Roman" w:hAnsi="Calibri Light" w:cs="Calibri Light"/>
                <w:sz w:val="23"/>
                <w:szCs w:val="23"/>
                <w:lang w:eastAsia="ru-RU"/>
              </w:rPr>
              <w:t xml:space="preserve">, услуги которого составляют 8 000 рублей за одну расчистку.  В заснеженные зимы - минимум 2 раза за месяц. В среднем в расчет заложено 4 чистки за сезон. Территория при въезде в товарищество, мост убираются </w:t>
            </w:r>
            <w:r w:rsidR="00FB6798" w:rsidRPr="00FB6798">
              <w:rPr>
                <w:rFonts w:ascii="Calibri Light" w:eastAsia="Times New Roman" w:hAnsi="Calibri Light" w:cs="Calibri Light"/>
                <w:sz w:val="23"/>
                <w:szCs w:val="23"/>
                <w:lang w:eastAsia="ru-RU"/>
              </w:rPr>
              <w:t>вручную</w:t>
            </w:r>
            <w:r w:rsidRPr="00FB6798">
              <w:rPr>
                <w:rFonts w:ascii="Calibri Light" w:eastAsia="Times New Roman" w:hAnsi="Calibri Light" w:cs="Calibri Light"/>
                <w:sz w:val="23"/>
                <w:szCs w:val="23"/>
                <w:lang w:eastAsia="ru-RU"/>
              </w:rPr>
              <w:t xml:space="preserve"> 3-</w:t>
            </w:r>
            <w:r w:rsidR="00FB6798" w:rsidRPr="00FB6798">
              <w:rPr>
                <w:rFonts w:ascii="Calibri Light" w:eastAsia="Times New Roman" w:hAnsi="Calibri Light" w:cs="Calibri Light"/>
                <w:sz w:val="23"/>
                <w:szCs w:val="23"/>
                <w:lang w:eastAsia="ru-RU"/>
              </w:rPr>
              <w:t>4 раз</w:t>
            </w:r>
            <w:r w:rsidRPr="00FB6798">
              <w:rPr>
                <w:rFonts w:ascii="Calibri Light" w:eastAsia="Times New Roman" w:hAnsi="Calibri Light" w:cs="Calibri Light"/>
                <w:sz w:val="23"/>
                <w:szCs w:val="23"/>
                <w:lang w:eastAsia="ru-RU"/>
              </w:rPr>
              <w:t xml:space="preserve"> в неделю. Стоимость данной работы составляет 7 000 руб. в год. Итого: </w:t>
            </w:r>
            <w:r w:rsidRPr="00FB6798">
              <w:rPr>
                <w:rFonts w:ascii="Calibri Light" w:eastAsia="Times New Roman" w:hAnsi="Calibri Light" w:cs="Calibri Light"/>
                <w:sz w:val="23"/>
                <w:szCs w:val="23"/>
                <w:u w:val="single"/>
                <w:lang w:eastAsia="ru-RU"/>
              </w:rPr>
              <w:t>39 000 руб</w:t>
            </w:r>
            <w:r w:rsidRPr="00FB6798">
              <w:rPr>
                <w:rFonts w:ascii="Calibri Light" w:eastAsia="Times New Roman" w:hAnsi="Calibri Light" w:cs="Calibri Light"/>
                <w:sz w:val="23"/>
                <w:szCs w:val="23"/>
                <w:lang w:eastAsia="ru-RU"/>
              </w:rPr>
              <w:t xml:space="preserve">. (8 000 руб. х 4 чистка. + 7 000 руб.) Данный вид работ также предписан </w:t>
            </w:r>
            <w:r w:rsidR="00663129">
              <w:rPr>
                <w:rFonts w:ascii="Calibri Light" w:eastAsia="Times New Roman" w:hAnsi="Calibri Light" w:cs="Calibri Light"/>
                <w:sz w:val="23"/>
                <w:szCs w:val="23"/>
                <w:lang w:eastAsia="ru-RU"/>
              </w:rPr>
              <w:t>пожарными службами</w:t>
            </w:r>
            <w:r w:rsidRPr="00FB6798">
              <w:rPr>
                <w:rFonts w:ascii="Calibri Light" w:eastAsia="Times New Roman" w:hAnsi="Calibri Light" w:cs="Calibri Light"/>
                <w:sz w:val="23"/>
                <w:szCs w:val="23"/>
                <w:lang w:eastAsia="ru-RU"/>
              </w:rPr>
              <w:t xml:space="preserve"> для свободного передвижения спецтехники в случае пожара. </w:t>
            </w:r>
          </w:p>
        </w:tc>
      </w:tr>
      <w:tr w:rsidR="00663129" w:rsidRPr="00FB6798" w14:paraId="4D4B1EAC" w14:textId="77777777" w:rsidTr="00A83706">
        <w:trPr>
          <w:gridAfter w:val="1"/>
          <w:wAfter w:w="21" w:type="dxa"/>
          <w:trHeight w:val="554"/>
        </w:trPr>
        <w:tc>
          <w:tcPr>
            <w:tcW w:w="619" w:type="dxa"/>
            <w:tcBorders>
              <w:top w:val="single" w:sz="4" w:space="0" w:color="auto"/>
              <w:left w:val="single" w:sz="4" w:space="0" w:color="auto"/>
              <w:bottom w:val="single" w:sz="4" w:space="0" w:color="auto"/>
              <w:right w:val="single" w:sz="4" w:space="0" w:color="auto"/>
            </w:tcBorders>
            <w:shd w:val="clear" w:color="auto" w:fill="auto"/>
            <w:noWrap/>
          </w:tcPr>
          <w:p w14:paraId="0C754506" w14:textId="24F27B56" w:rsidR="00663129" w:rsidRPr="00FB6798" w:rsidRDefault="00663129" w:rsidP="00663129">
            <w:pPr>
              <w:spacing w:after="0" w:line="240" w:lineRule="auto"/>
              <w:jc w:val="center"/>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1.2</w:t>
            </w:r>
            <w:r>
              <w:rPr>
                <w:rFonts w:ascii="Calibri Light" w:eastAsia="Times New Roman" w:hAnsi="Calibri Light" w:cs="Calibri Light"/>
                <w:sz w:val="20"/>
                <w:szCs w:val="20"/>
                <w:lang w:eastAsia="ru-RU"/>
              </w:rPr>
              <w:t>2</w:t>
            </w:r>
          </w:p>
        </w:tc>
        <w:tc>
          <w:tcPr>
            <w:tcW w:w="2137" w:type="dxa"/>
            <w:tcBorders>
              <w:top w:val="single" w:sz="4" w:space="0" w:color="auto"/>
              <w:left w:val="single" w:sz="4" w:space="0" w:color="auto"/>
              <w:bottom w:val="single" w:sz="4" w:space="0" w:color="auto"/>
              <w:right w:val="single" w:sz="4" w:space="0" w:color="auto"/>
            </w:tcBorders>
            <w:shd w:val="clear" w:color="auto" w:fill="auto"/>
          </w:tcPr>
          <w:p w14:paraId="09E5C003" w14:textId="00D6DAE9" w:rsidR="00663129" w:rsidRPr="00FB6798" w:rsidRDefault="00663129" w:rsidP="00663129">
            <w:pPr>
              <w:spacing w:after="0" w:line="240" w:lineRule="auto"/>
              <w:rPr>
                <w:rFonts w:ascii="Calibri Light" w:eastAsia="Times New Roman" w:hAnsi="Calibri Light" w:cs="Calibri Light"/>
                <w:b/>
                <w:bCs/>
                <w:sz w:val="20"/>
                <w:szCs w:val="20"/>
                <w:lang w:eastAsia="ru-RU"/>
              </w:rPr>
            </w:pPr>
            <w:r w:rsidRPr="00FB6798">
              <w:rPr>
                <w:rFonts w:ascii="Calibri Light" w:eastAsia="Times New Roman" w:hAnsi="Calibri Light" w:cs="Calibri Light"/>
                <w:b/>
                <w:bCs/>
                <w:sz w:val="20"/>
                <w:szCs w:val="20"/>
                <w:lang w:eastAsia="ru-RU"/>
              </w:rPr>
              <w:t>Весенний пуск водопровода</w:t>
            </w:r>
          </w:p>
        </w:tc>
        <w:tc>
          <w:tcPr>
            <w:tcW w:w="1324" w:type="dxa"/>
            <w:tcBorders>
              <w:top w:val="single" w:sz="4" w:space="0" w:color="auto"/>
              <w:left w:val="single" w:sz="4" w:space="0" w:color="auto"/>
              <w:bottom w:val="single" w:sz="4" w:space="0" w:color="auto"/>
              <w:right w:val="single" w:sz="4" w:space="0" w:color="auto"/>
            </w:tcBorders>
            <w:shd w:val="clear" w:color="auto" w:fill="auto"/>
            <w:noWrap/>
          </w:tcPr>
          <w:p w14:paraId="4E03FBD8" w14:textId="4D98BCF0" w:rsidR="00663129" w:rsidRPr="00FB6798" w:rsidRDefault="00663129" w:rsidP="00663129">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22 250,00</w:t>
            </w:r>
          </w:p>
        </w:tc>
        <w:tc>
          <w:tcPr>
            <w:tcW w:w="941" w:type="dxa"/>
            <w:tcBorders>
              <w:top w:val="single" w:sz="4" w:space="0" w:color="auto"/>
              <w:left w:val="single" w:sz="4" w:space="0" w:color="auto"/>
              <w:bottom w:val="single" w:sz="4" w:space="0" w:color="auto"/>
              <w:right w:val="single" w:sz="4" w:space="0" w:color="auto"/>
            </w:tcBorders>
            <w:shd w:val="clear" w:color="auto" w:fill="auto"/>
            <w:noWrap/>
          </w:tcPr>
          <w:p w14:paraId="09E1759F" w14:textId="7795280A" w:rsidR="00663129" w:rsidRPr="00FB6798" w:rsidRDefault="00663129" w:rsidP="00663129">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10,68</w:t>
            </w:r>
          </w:p>
        </w:tc>
        <w:tc>
          <w:tcPr>
            <w:tcW w:w="1001" w:type="dxa"/>
            <w:tcBorders>
              <w:top w:val="single" w:sz="4" w:space="0" w:color="auto"/>
              <w:left w:val="single" w:sz="4" w:space="0" w:color="auto"/>
              <w:bottom w:val="single" w:sz="4" w:space="0" w:color="auto"/>
              <w:right w:val="single" w:sz="4" w:space="0" w:color="auto"/>
            </w:tcBorders>
            <w:shd w:val="clear" w:color="auto" w:fill="auto"/>
            <w:noWrap/>
          </w:tcPr>
          <w:p w14:paraId="296A1AAC" w14:textId="302DFFAB" w:rsidR="00663129" w:rsidRPr="00FB6798" w:rsidRDefault="00663129" w:rsidP="00663129">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0,89</w:t>
            </w:r>
          </w:p>
        </w:tc>
        <w:tc>
          <w:tcPr>
            <w:tcW w:w="1030" w:type="dxa"/>
            <w:tcBorders>
              <w:top w:val="single" w:sz="4" w:space="0" w:color="auto"/>
              <w:left w:val="single" w:sz="4" w:space="0" w:color="auto"/>
              <w:bottom w:val="single" w:sz="4" w:space="0" w:color="auto"/>
              <w:right w:val="single" w:sz="4" w:space="0" w:color="auto"/>
            </w:tcBorders>
            <w:shd w:val="clear" w:color="auto" w:fill="auto"/>
            <w:noWrap/>
          </w:tcPr>
          <w:p w14:paraId="668DFE04" w14:textId="6FB61CA8" w:rsidR="00663129" w:rsidRPr="00FB6798" w:rsidRDefault="00663129" w:rsidP="00663129">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64,09</w:t>
            </w:r>
          </w:p>
        </w:tc>
        <w:tc>
          <w:tcPr>
            <w:tcW w:w="9340" w:type="dxa"/>
            <w:tcBorders>
              <w:top w:val="single" w:sz="4" w:space="0" w:color="auto"/>
              <w:left w:val="single" w:sz="4" w:space="0" w:color="auto"/>
              <w:bottom w:val="single" w:sz="4" w:space="0" w:color="auto"/>
              <w:right w:val="single" w:sz="4" w:space="0" w:color="auto"/>
            </w:tcBorders>
            <w:shd w:val="clear" w:color="auto" w:fill="auto"/>
          </w:tcPr>
          <w:p w14:paraId="7056CEDE" w14:textId="38765B8F" w:rsidR="00663129" w:rsidRPr="00FB6798" w:rsidRDefault="00663129" w:rsidP="00663129">
            <w:pPr>
              <w:spacing w:after="0" w:line="240" w:lineRule="auto"/>
              <w:rPr>
                <w:rFonts w:ascii="Calibri Light" w:eastAsia="Times New Roman" w:hAnsi="Calibri Light" w:cs="Calibri Light"/>
                <w:sz w:val="23"/>
                <w:szCs w:val="23"/>
                <w:lang w:eastAsia="ru-RU"/>
              </w:rPr>
            </w:pPr>
            <w:r w:rsidRPr="00FB6798">
              <w:rPr>
                <w:rFonts w:ascii="Calibri Light" w:eastAsia="Times New Roman" w:hAnsi="Calibri Light" w:cs="Calibri Light"/>
                <w:sz w:val="23"/>
                <w:szCs w:val="23"/>
                <w:lang w:eastAsia="ru-RU"/>
              </w:rPr>
              <w:t xml:space="preserve">Стоимость взята из практики прошлых лет, она определяет стоимость работы по проверке целостности трубопровода и закрытие кранов на всех участках и на узлах сливов. Второй контрольный проход по всем участкам после пуска воды для определения протечек. </w:t>
            </w:r>
          </w:p>
        </w:tc>
      </w:tr>
      <w:tr w:rsidR="00663129" w:rsidRPr="00FB6798" w14:paraId="61332002" w14:textId="77777777" w:rsidTr="00A83706">
        <w:trPr>
          <w:gridAfter w:val="1"/>
          <w:wAfter w:w="21" w:type="dxa"/>
          <w:trHeight w:val="554"/>
        </w:trPr>
        <w:tc>
          <w:tcPr>
            <w:tcW w:w="619" w:type="dxa"/>
            <w:tcBorders>
              <w:top w:val="single" w:sz="4" w:space="0" w:color="auto"/>
              <w:left w:val="single" w:sz="4" w:space="0" w:color="auto"/>
              <w:bottom w:val="single" w:sz="4" w:space="0" w:color="auto"/>
              <w:right w:val="single" w:sz="4" w:space="0" w:color="auto"/>
            </w:tcBorders>
            <w:shd w:val="clear" w:color="auto" w:fill="auto"/>
            <w:noWrap/>
          </w:tcPr>
          <w:p w14:paraId="28E35281" w14:textId="106D0188" w:rsidR="00663129" w:rsidRPr="00FB6798" w:rsidRDefault="00663129" w:rsidP="00663129">
            <w:pPr>
              <w:spacing w:after="0" w:line="240" w:lineRule="auto"/>
              <w:jc w:val="center"/>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1.2</w:t>
            </w:r>
            <w:r>
              <w:rPr>
                <w:rFonts w:ascii="Calibri Light" w:eastAsia="Times New Roman" w:hAnsi="Calibri Light" w:cs="Calibri Light"/>
                <w:sz w:val="20"/>
                <w:szCs w:val="20"/>
                <w:lang w:eastAsia="ru-RU"/>
              </w:rPr>
              <w:t>3</w:t>
            </w:r>
          </w:p>
        </w:tc>
        <w:tc>
          <w:tcPr>
            <w:tcW w:w="2137" w:type="dxa"/>
            <w:tcBorders>
              <w:top w:val="single" w:sz="4" w:space="0" w:color="auto"/>
              <w:left w:val="single" w:sz="4" w:space="0" w:color="auto"/>
              <w:bottom w:val="single" w:sz="4" w:space="0" w:color="auto"/>
              <w:right w:val="single" w:sz="4" w:space="0" w:color="auto"/>
            </w:tcBorders>
            <w:shd w:val="clear" w:color="auto" w:fill="auto"/>
          </w:tcPr>
          <w:p w14:paraId="33E0E080" w14:textId="77777777" w:rsidR="00663129" w:rsidRPr="00FB6798" w:rsidRDefault="00663129" w:rsidP="00663129">
            <w:pPr>
              <w:spacing w:after="0" w:line="240" w:lineRule="auto"/>
              <w:rPr>
                <w:rFonts w:ascii="Calibri Light" w:eastAsia="Times New Roman" w:hAnsi="Calibri Light" w:cs="Calibri Light"/>
                <w:b/>
                <w:bCs/>
                <w:sz w:val="20"/>
                <w:szCs w:val="20"/>
                <w:lang w:eastAsia="ru-RU"/>
              </w:rPr>
            </w:pPr>
            <w:r w:rsidRPr="00FB6798">
              <w:rPr>
                <w:rFonts w:ascii="Calibri Light" w:eastAsia="Times New Roman" w:hAnsi="Calibri Light" w:cs="Calibri Light"/>
                <w:b/>
                <w:bCs/>
                <w:sz w:val="20"/>
                <w:szCs w:val="20"/>
                <w:lang w:eastAsia="ru-RU"/>
              </w:rPr>
              <w:t>Осенняя консервация водопровода</w:t>
            </w:r>
          </w:p>
        </w:tc>
        <w:tc>
          <w:tcPr>
            <w:tcW w:w="1324" w:type="dxa"/>
            <w:tcBorders>
              <w:top w:val="single" w:sz="4" w:space="0" w:color="auto"/>
              <w:left w:val="single" w:sz="4" w:space="0" w:color="auto"/>
              <w:bottom w:val="single" w:sz="4" w:space="0" w:color="auto"/>
              <w:right w:val="single" w:sz="4" w:space="0" w:color="auto"/>
            </w:tcBorders>
            <w:shd w:val="clear" w:color="auto" w:fill="auto"/>
            <w:noWrap/>
          </w:tcPr>
          <w:p w14:paraId="55116CD5" w14:textId="77777777" w:rsidR="00663129" w:rsidRPr="00FB6798" w:rsidRDefault="00663129" w:rsidP="00663129">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22 250,00</w:t>
            </w:r>
          </w:p>
        </w:tc>
        <w:tc>
          <w:tcPr>
            <w:tcW w:w="941" w:type="dxa"/>
            <w:tcBorders>
              <w:top w:val="single" w:sz="4" w:space="0" w:color="auto"/>
              <w:left w:val="single" w:sz="4" w:space="0" w:color="auto"/>
              <w:bottom w:val="single" w:sz="4" w:space="0" w:color="auto"/>
              <w:right w:val="single" w:sz="4" w:space="0" w:color="auto"/>
            </w:tcBorders>
            <w:shd w:val="clear" w:color="auto" w:fill="auto"/>
            <w:noWrap/>
          </w:tcPr>
          <w:p w14:paraId="18891B85" w14:textId="77777777" w:rsidR="00663129" w:rsidRPr="00FB6798" w:rsidRDefault="00663129" w:rsidP="00663129">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10,68</w:t>
            </w:r>
          </w:p>
        </w:tc>
        <w:tc>
          <w:tcPr>
            <w:tcW w:w="1001" w:type="dxa"/>
            <w:tcBorders>
              <w:top w:val="single" w:sz="4" w:space="0" w:color="auto"/>
              <w:left w:val="single" w:sz="4" w:space="0" w:color="auto"/>
              <w:bottom w:val="single" w:sz="4" w:space="0" w:color="auto"/>
              <w:right w:val="single" w:sz="4" w:space="0" w:color="auto"/>
            </w:tcBorders>
            <w:shd w:val="clear" w:color="auto" w:fill="auto"/>
            <w:noWrap/>
          </w:tcPr>
          <w:p w14:paraId="5EF1859F" w14:textId="77777777" w:rsidR="00663129" w:rsidRPr="00FB6798" w:rsidRDefault="00663129" w:rsidP="00663129">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0,89</w:t>
            </w:r>
          </w:p>
        </w:tc>
        <w:tc>
          <w:tcPr>
            <w:tcW w:w="1030" w:type="dxa"/>
            <w:tcBorders>
              <w:top w:val="single" w:sz="4" w:space="0" w:color="auto"/>
              <w:left w:val="single" w:sz="4" w:space="0" w:color="auto"/>
              <w:bottom w:val="single" w:sz="4" w:space="0" w:color="auto"/>
              <w:right w:val="single" w:sz="4" w:space="0" w:color="auto"/>
            </w:tcBorders>
            <w:shd w:val="clear" w:color="auto" w:fill="auto"/>
            <w:noWrap/>
          </w:tcPr>
          <w:p w14:paraId="72A00976" w14:textId="77777777" w:rsidR="00663129" w:rsidRPr="00FB6798" w:rsidRDefault="00663129" w:rsidP="00663129">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64,09</w:t>
            </w:r>
          </w:p>
        </w:tc>
        <w:tc>
          <w:tcPr>
            <w:tcW w:w="9340" w:type="dxa"/>
            <w:tcBorders>
              <w:top w:val="single" w:sz="4" w:space="0" w:color="auto"/>
              <w:left w:val="single" w:sz="4" w:space="0" w:color="auto"/>
              <w:bottom w:val="single" w:sz="4" w:space="0" w:color="auto"/>
              <w:right w:val="single" w:sz="4" w:space="0" w:color="auto"/>
            </w:tcBorders>
            <w:shd w:val="clear" w:color="auto" w:fill="auto"/>
          </w:tcPr>
          <w:p w14:paraId="0097F8DE" w14:textId="7E8BD24D" w:rsidR="00663129" w:rsidRPr="00FB6798" w:rsidRDefault="00663129" w:rsidP="00663129">
            <w:pPr>
              <w:spacing w:after="0" w:line="240" w:lineRule="auto"/>
              <w:rPr>
                <w:rFonts w:ascii="Calibri Light" w:eastAsia="Times New Roman" w:hAnsi="Calibri Light" w:cs="Calibri Light"/>
                <w:sz w:val="23"/>
                <w:szCs w:val="23"/>
                <w:lang w:eastAsia="ru-RU"/>
              </w:rPr>
            </w:pPr>
            <w:r w:rsidRPr="00FB6798">
              <w:rPr>
                <w:rFonts w:ascii="Calibri Light" w:eastAsia="Times New Roman" w:hAnsi="Calibri Light" w:cs="Calibri Light"/>
                <w:sz w:val="23"/>
                <w:szCs w:val="23"/>
                <w:lang w:eastAsia="ru-RU"/>
              </w:rPr>
              <w:t>Стоимость взята из практики прошлых лет</w:t>
            </w:r>
            <w:r>
              <w:rPr>
                <w:rFonts w:ascii="Calibri Light" w:eastAsia="Times New Roman" w:hAnsi="Calibri Light" w:cs="Calibri Light"/>
                <w:sz w:val="23"/>
                <w:szCs w:val="23"/>
                <w:lang w:eastAsia="ru-RU"/>
              </w:rPr>
              <w:t>,</w:t>
            </w:r>
            <w:r w:rsidRPr="00FB6798">
              <w:rPr>
                <w:rFonts w:ascii="Calibri Light" w:eastAsia="Times New Roman" w:hAnsi="Calibri Light" w:cs="Calibri Light"/>
                <w:sz w:val="23"/>
                <w:szCs w:val="23"/>
                <w:lang w:eastAsia="ru-RU"/>
              </w:rPr>
              <w:t xml:space="preserve"> она определяет стоимость работы аналогичной работы по пуску воды. И заключается в сливе воды с системы. </w:t>
            </w:r>
          </w:p>
        </w:tc>
      </w:tr>
      <w:tr w:rsidR="00663129" w:rsidRPr="00FB6798" w14:paraId="5258C4C7" w14:textId="77777777" w:rsidTr="00A83706">
        <w:trPr>
          <w:gridAfter w:val="1"/>
          <w:wAfter w:w="21" w:type="dxa"/>
          <w:trHeight w:val="1702"/>
        </w:trPr>
        <w:tc>
          <w:tcPr>
            <w:tcW w:w="619" w:type="dxa"/>
            <w:tcBorders>
              <w:top w:val="single" w:sz="4" w:space="0" w:color="auto"/>
              <w:left w:val="single" w:sz="4" w:space="0" w:color="auto"/>
              <w:bottom w:val="single" w:sz="4" w:space="0" w:color="auto"/>
              <w:right w:val="single" w:sz="4" w:space="0" w:color="auto"/>
            </w:tcBorders>
            <w:shd w:val="clear" w:color="auto" w:fill="auto"/>
            <w:noWrap/>
            <w:hideMark/>
          </w:tcPr>
          <w:p w14:paraId="015FD1E3" w14:textId="7C5E49B4" w:rsidR="00663129" w:rsidRPr="00FB6798" w:rsidRDefault="00663129" w:rsidP="00663129">
            <w:pPr>
              <w:spacing w:after="0" w:line="240" w:lineRule="auto"/>
              <w:jc w:val="center"/>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1.2</w:t>
            </w:r>
            <w:r>
              <w:rPr>
                <w:rFonts w:ascii="Calibri Light" w:eastAsia="Times New Roman" w:hAnsi="Calibri Light" w:cs="Calibri Light"/>
                <w:sz w:val="20"/>
                <w:szCs w:val="20"/>
                <w:lang w:eastAsia="ru-RU"/>
              </w:rPr>
              <w:t>4</w:t>
            </w:r>
          </w:p>
        </w:tc>
        <w:tc>
          <w:tcPr>
            <w:tcW w:w="2137" w:type="dxa"/>
            <w:tcBorders>
              <w:top w:val="single" w:sz="4" w:space="0" w:color="auto"/>
              <w:left w:val="single" w:sz="4" w:space="0" w:color="auto"/>
              <w:bottom w:val="single" w:sz="4" w:space="0" w:color="auto"/>
              <w:right w:val="single" w:sz="4" w:space="0" w:color="auto"/>
            </w:tcBorders>
            <w:shd w:val="clear" w:color="auto" w:fill="auto"/>
            <w:hideMark/>
          </w:tcPr>
          <w:p w14:paraId="54039248" w14:textId="77777777" w:rsidR="00663129" w:rsidRPr="00FB6798" w:rsidRDefault="00663129" w:rsidP="00663129">
            <w:pPr>
              <w:spacing w:after="0" w:line="240" w:lineRule="auto"/>
              <w:rPr>
                <w:rFonts w:ascii="Calibri Light" w:eastAsia="Times New Roman" w:hAnsi="Calibri Light" w:cs="Calibri Light"/>
                <w:b/>
                <w:bCs/>
                <w:sz w:val="20"/>
                <w:szCs w:val="20"/>
                <w:lang w:eastAsia="ru-RU"/>
              </w:rPr>
            </w:pPr>
            <w:r w:rsidRPr="00FB6798">
              <w:rPr>
                <w:rFonts w:ascii="Calibri Light" w:eastAsia="Times New Roman" w:hAnsi="Calibri Light" w:cs="Calibri Light"/>
                <w:b/>
                <w:bCs/>
                <w:sz w:val="20"/>
                <w:szCs w:val="20"/>
                <w:lang w:eastAsia="ru-RU"/>
              </w:rPr>
              <w:t>Подсыпка и текущий ремонт  основных 4-х улиц СНТ (ямочный ремонт)</w:t>
            </w:r>
          </w:p>
        </w:tc>
        <w:tc>
          <w:tcPr>
            <w:tcW w:w="1324" w:type="dxa"/>
            <w:tcBorders>
              <w:top w:val="single" w:sz="4" w:space="0" w:color="auto"/>
              <w:left w:val="single" w:sz="4" w:space="0" w:color="auto"/>
              <w:bottom w:val="single" w:sz="4" w:space="0" w:color="auto"/>
              <w:right w:val="single" w:sz="4" w:space="0" w:color="auto"/>
            </w:tcBorders>
            <w:shd w:val="clear" w:color="auto" w:fill="auto"/>
            <w:noWrap/>
            <w:hideMark/>
          </w:tcPr>
          <w:p w14:paraId="280FC36D" w14:textId="77777777" w:rsidR="00663129" w:rsidRPr="00FB6798" w:rsidRDefault="00663129" w:rsidP="00663129">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260 000,00</w:t>
            </w:r>
          </w:p>
        </w:tc>
        <w:tc>
          <w:tcPr>
            <w:tcW w:w="941" w:type="dxa"/>
            <w:tcBorders>
              <w:top w:val="single" w:sz="4" w:space="0" w:color="auto"/>
              <w:left w:val="single" w:sz="4" w:space="0" w:color="auto"/>
              <w:bottom w:val="single" w:sz="4" w:space="0" w:color="auto"/>
              <w:right w:val="single" w:sz="4" w:space="0" w:color="auto"/>
            </w:tcBorders>
            <w:shd w:val="clear" w:color="auto" w:fill="auto"/>
            <w:noWrap/>
            <w:hideMark/>
          </w:tcPr>
          <w:p w14:paraId="7FC907C8" w14:textId="77777777" w:rsidR="00663129" w:rsidRPr="00FB6798" w:rsidRDefault="00663129" w:rsidP="00663129">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124,82</w:t>
            </w:r>
          </w:p>
        </w:tc>
        <w:tc>
          <w:tcPr>
            <w:tcW w:w="1001" w:type="dxa"/>
            <w:tcBorders>
              <w:top w:val="single" w:sz="4" w:space="0" w:color="auto"/>
              <w:left w:val="single" w:sz="4" w:space="0" w:color="auto"/>
              <w:bottom w:val="single" w:sz="4" w:space="0" w:color="auto"/>
              <w:right w:val="single" w:sz="4" w:space="0" w:color="auto"/>
            </w:tcBorders>
            <w:shd w:val="clear" w:color="auto" w:fill="auto"/>
            <w:noWrap/>
            <w:hideMark/>
          </w:tcPr>
          <w:p w14:paraId="5E3C8608" w14:textId="77777777" w:rsidR="00663129" w:rsidRPr="00FB6798" w:rsidRDefault="00663129" w:rsidP="00663129">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10,40</w:t>
            </w:r>
          </w:p>
        </w:tc>
        <w:tc>
          <w:tcPr>
            <w:tcW w:w="1030" w:type="dxa"/>
            <w:tcBorders>
              <w:top w:val="single" w:sz="4" w:space="0" w:color="auto"/>
              <w:left w:val="single" w:sz="4" w:space="0" w:color="auto"/>
              <w:bottom w:val="single" w:sz="4" w:space="0" w:color="auto"/>
              <w:right w:val="single" w:sz="4" w:space="0" w:color="auto"/>
            </w:tcBorders>
            <w:shd w:val="clear" w:color="auto" w:fill="auto"/>
            <w:noWrap/>
            <w:hideMark/>
          </w:tcPr>
          <w:p w14:paraId="52EEBCD8" w14:textId="77777777" w:rsidR="00663129" w:rsidRPr="00FB6798" w:rsidRDefault="00663129" w:rsidP="00663129">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748,92</w:t>
            </w:r>
          </w:p>
        </w:tc>
        <w:tc>
          <w:tcPr>
            <w:tcW w:w="9340" w:type="dxa"/>
            <w:tcBorders>
              <w:top w:val="single" w:sz="4" w:space="0" w:color="auto"/>
              <w:left w:val="single" w:sz="4" w:space="0" w:color="auto"/>
              <w:bottom w:val="single" w:sz="4" w:space="0" w:color="auto"/>
              <w:right w:val="single" w:sz="4" w:space="0" w:color="auto"/>
            </w:tcBorders>
            <w:shd w:val="clear" w:color="auto" w:fill="auto"/>
            <w:hideMark/>
          </w:tcPr>
          <w:p w14:paraId="2BCF7F70" w14:textId="0FE10814" w:rsidR="00663129" w:rsidRPr="00FB6798" w:rsidRDefault="00663129" w:rsidP="00663129">
            <w:pPr>
              <w:spacing w:after="0" w:line="240" w:lineRule="auto"/>
              <w:jc w:val="both"/>
              <w:rPr>
                <w:rFonts w:ascii="Calibri Light" w:eastAsia="Times New Roman" w:hAnsi="Calibri Light" w:cs="Calibri Light"/>
                <w:sz w:val="23"/>
                <w:szCs w:val="23"/>
                <w:lang w:eastAsia="ru-RU"/>
              </w:rPr>
            </w:pPr>
            <w:r w:rsidRPr="00FB6798">
              <w:rPr>
                <w:rFonts w:ascii="Calibri Light" w:eastAsia="Times New Roman" w:hAnsi="Calibri Light" w:cs="Calibri Light"/>
                <w:sz w:val="23"/>
                <w:szCs w:val="23"/>
                <w:lang w:eastAsia="ru-RU"/>
              </w:rPr>
              <w:t>Исходя из практики прошлых лет, на основании решений общих собраний о содержании основных дорог, которыми пользуются все садоводы товарищества (Главный проезд, выездные 10 и 12 улицы и въездная 11 улица) на подсыпку и текущий ремонт ежегодно необходимо высыпать щебня не менее 100 куб. м стоимостью с доставкой от 19 300 рублей до 21 000 руб. за 10 кубов в зависимости от фракции щебня. Стоимость работы по планировке 100 кубов щебёнки =</w:t>
            </w:r>
            <w:r w:rsidRPr="00FB6798">
              <w:rPr>
                <w:rFonts w:ascii="Calibri Light" w:eastAsia="Times New Roman" w:hAnsi="Calibri Light" w:cs="Calibri Light"/>
                <w:b/>
                <w:bCs/>
                <w:sz w:val="23"/>
                <w:szCs w:val="23"/>
                <w:u w:val="single"/>
                <w:lang w:eastAsia="ru-RU"/>
              </w:rPr>
              <w:t>67 000</w:t>
            </w:r>
            <w:r w:rsidRPr="00FB6798">
              <w:rPr>
                <w:rFonts w:ascii="Calibri Light" w:eastAsia="Times New Roman" w:hAnsi="Calibri Light" w:cs="Calibri Light"/>
                <w:bCs/>
                <w:sz w:val="23"/>
                <w:szCs w:val="23"/>
                <w:u w:val="single"/>
                <w:lang w:eastAsia="ru-RU"/>
              </w:rPr>
              <w:t>.</w:t>
            </w:r>
            <w:r w:rsidRPr="00FB6798">
              <w:rPr>
                <w:rFonts w:ascii="Calibri Light" w:eastAsia="Times New Roman" w:hAnsi="Calibri Light" w:cs="Calibri Light"/>
                <w:sz w:val="23"/>
                <w:szCs w:val="23"/>
                <w:lang w:eastAsia="ru-RU"/>
              </w:rPr>
              <w:t xml:space="preserve"> ИТОГО:</w:t>
            </w:r>
            <w:r w:rsidRPr="00FB6798">
              <w:rPr>
                <w:rFonts w:ascii="Calibri Light" w:eastAsia="Times New Roman" w:hAnsi="Calibri Light" w:cs="Calibri Light"/>
                <w:sz w:val="23"/>
                <w:szCs w:val="23"/>
                <w:u w:val="single"/>
                <w:lang w:eastAsia="ru-RU"/>
              </w:rPr>
              <w:t xml:space="preserve"> 260 000 руб</w:t>
            </w:r>
            <w:r w:rsidRPr="00FB6798">
              <w:rPr>
                <w:rFonts w:ascii="Calibri Light" w:eastAsia="Times New Roman" w:hAnsi="Calibri Light" w:cs="Calibri Light"/>
                <w:sz w:val="23"/>
                <w:szCs w:val="23"/>
                <w:lang w:eastAsia="ru-RU"/>
              </w:rPr>
              <w:t>.</w:t>
            </w:r>
          </w:p>
        </w:tc>
      </w:tr>
      <w:tr w:rsidR="00663129" w:rsidRPr="00FB6798" w14:paraId="15AC657F" w14:textId="77777777" w:rsidTr="00A83706">
        <w:trPr>
          <w:gridAfter w:val="1"/>
          <w:wAfter w:w="21" w:type="dxa"/>
          <w:trHeight w:val="412"/>
        </w:trPr>
        <w:tc>
          <w:tcPr>
            <w:tcW w:w="619" w:type="dxa"/>
            <w:tcBorders>
              <w:top w:val="nil"/>
              <w:left w:val="single" w:sz="8" w:space="0" w:color="auto"/>
              <w:bottom w:val="single" w:sz="4" w:space="0" w:color="auto"/>
              <w:right w:val="single" w:sz="8" w:space="0" w:color="auto"/>
            </w:tcBorders>
            <w:shd w:val="clear" w:color="auto" w:fill="auto"/>
            <w:noWrap/>
          </w:tcPr>
          <w:p w14:paraId="517C5CE1" w14:textId="77777777" w:rsidR="00663129" w:rsidRPr="00FB6798" w:rsidRDefault="00663129" w:rsidP="00663129">
            <w:pPr>
              <w:spacing w:after="0" w:line="240" w:lineRule="auto"/>
              <w:jc w:val="center"/>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1.2</w:t>
            </w:r>
            <w:r>
              <w:rPr>
                <w:rFonts w:ascii="Calibri Light" w:eastAsia="Times New Roman" w:hAnsi="Calibri Light" w:cs="Calibri Light"/>
                <w:sz w:val="20"/>
                <w:szCs w:val="20"/>
                <w:lang w:eastAsia="ru-RU"/>
              </w:rPr>
              <w:t>5</w:t>
            </w:r>
          </w:p>
        </w:tc>
        <w:tc>
          <w:tcPr>
            <w:tcW w:w="2137" w:type="dxa"/>
            <w:tcBorders>
              <w:top w:val="nil"/>
              <w:left w:val="nil"/>
              <w:bottom w:val="single" w:sz="4" w:space="0" w:color="auto"/>
              <w:right w:val="single" w:sz="8" w:space="0" w:color="auto"/>
            </w:tcBorders>
            <w:shd w:val="clear" w:color="auto" w:fill="auto"/>
            <w:noWrap/>
          </w:tcPr>
          <w:p w14:paraId="2B040A18" w14:textId="77777777" w:rsidR="00663129" w:rsidRPr="00FB6798" w:rsidRDefault="00663129" w:rsidP="00663129">
            <w:pPr>
              <w:spacing w:after="0" w:line="240" w:lineRule="auto"/>
              <w:rPr>
                <w:rFonts w:ascii="Calibri Light" w:eastAsia="Times New Roman" w:hAnsi="Calibri Light" w:cs="Calibri Light"/>
                <w:b/>
                <w:bCs/>
                <w:sz w:val="20"/>
                <w:szCs w:val="20"/>
                <w:lang w:eastAsia="ru-RU"/>
              </w:rPr>
            </w:pPr>
            <w:r w:rsidRPr="00FB6798">
              <w:rPr>
                <w:rFonts w:ascii="Calibri Light" w:eastAsia="Times New Roman" w:hAnsi="Calibri Light" w:cs="Calibri Light"/>
                <w:b/>
                <w:bCs/>
                <w:sz w:val="20"/>
                <w:szCs w:val="20"/>
                <w:lang w:eastAsia="ru-RU"/>
              </w:rPr>
              <w:t>Общее освещение улиц, насос, сторожка</w:t>
            </w:r>
          </w:p>
        </w:tc>
        <w:tc>
          <w:tcPr>
            <w:tcW w:w="1324" w:type="dxa"/>
            <w:tcBorders>
              <w:top w:val="nil"/>
              <w:left w:val="nil"/>
              <w:bottom w:val="single" w:sz="4" w:space="0" w:color="auto"/>
              <w:right w:val="single" w:sz="4" w:space="0" w:color="auto"/>
            </w:tcBorders>
            <w:shd w:val="clear" w:color="auto" w:fill="auto"/>
            <w:noWrap/>
          </w:tcPr>
          <w:p w14:paraId="5503F2D7" w14:textId="77777777" w:rsidR="00663129" w:rsidRPr="00FB6798" w:rsidRDefault="00663129" w:rsidP="00663129">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166 032,00</w:t>
            </w:r>
          </w:p>
        </w:tc>
        <w:tc>
          <w:tcPr>
            <w:tcW w:w="941" w:type="dxa"/>
            <w:tcBorders>
              <w:top w:val="nil"/>
              <w:left w:val="nil"/>
              <w:bottom w:val="single" w:sz="4" w:space="0" w:color="auto"/>
              <w:right w:val="single" w:sz="4" w:space="0" w:color="auto"/>
            </w:tcBorders>
            <w:shd w:val="clear" w:color="auto" w:fill="auto"/>
            <w:noWrap/>
          </w:tcPr>
          <w:p w14:paraId="1387FDD2" w14:textId="77777777" w:rsidR="00663129" w:rsidRPr="00FB6798" w:rsidRDefault="00663129" w:rsidP="00663129">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79,71</w:t>
            </w:r>
          </w:p>
        </w:tc>
        <w:tc>
          <w:tcPr>
            <w:tcW w:w="1001" w:type="dxa"/>
            <w:tcBorders>
              <w:top w:val="nil"/>
              <w:left w:val="nil"/>
              <w:bottom w:val="single" w:sz="4" w:space="0" w:color="auto"/>
              <w:right w:val="single" w:sz="4" w:space="0" w:color="auto"/>
            </w:tcBorders>
            <w:shd w:val="clear" w:color="auto" w:fill="auto"/>
            <w:noWrap/>
          </w:tcPr>
          <w:p w14:paraId="6321215A" w14:textId="77777777" w:rsidR="00663129" w:rsidRPr="00FB6798" w:rsidRDefault="00663129" w:rsidP="00663129">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6,64</w:t>
            </w:r>
          </w:p>
        </w:tc>
        <w:tc>
          <w:tcPr>
            <w:tcW w:w="1030" w:type="dxa"/>
            <w:tcBorders>
              <w:top w:val="nil"/>
              <w:left w:val="nil"/>
              <w:bottom w:val="single" w:sz="4" w:space="0" w:color="auto"/>
              <w:right w:val="nil"/>
            </w:tcBorders>
            <w:shd w:val="clear" w:color="auto" w:fill="auto"/>
            <w:noWrap/>
          </w:tcPr>
          <w:p w14:paraId="09095F27" w14:textId="77777777" w:rsidR="00663129" w:rsidRPr="00FB6798" w:rsidRDefault="00663129" w:rsidP="00663129">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478,25</w:t>
            </w:r>
          </w:p>
        </w:tc>
        <w:tc>
          <w:tcPr>
            <w:tcW w:w="9340" w:type="dxa"/>
            <w:tcBorders>
              <w:top w:val="nil"/>
              <w:left w:val="single" w:sz="8" w:space="0" w:color="auto"/>
              <w:bottom w:val="single" w:sz="4" w:space="0" w:color="auto"/>
              <w:right w:val="single" w:sz="8" w:space="0" w:color="auto"/>
            </w:tcBorders>
            <w:shd w:val="clear" w:color="auto" w:fill="auto"/>
          </w:tcPr>
          <w:p w14:paraId="47940C65" w14:textId="77777777" w:rsidR="00663129" w:rsidRPr="00FB6798" w:rsidRDefault="00663129" w:rsidP="00663129">
            <w:pPr>
              <w:spacing w:after="0" w:line="240" w:lineRule="auto"/>
              <w:rPr>
                <w:rFonts w:ascii="Calibri Light" w:eastAsia="Times New Roman" w:hAnsi="Calibri Light" w:cs="Calibri Light"/>
                <w:sz w:val="23"/>
                <w:szCs w:val="23"/>
                <w:lang w:eastAsia="ru-RU"/>
              </w:rPr>
            </w:pPr>
            <w:r w:rsidRPr="00FB6798">
              <w:rPr>
                <w:rFonts w:ascii="Calibri Light" w:eastAsia="Times New Roman" w:hAnsi="Calibri Light" w:cs="Calibri Light"/>
                <w:sz w:val="23"/>
                <w:szCs w:val="23"/>
                <w:lang w:eastAsia="ru-RU"/>
              </w:rPr>
              <w:t>Сумма определена по данным прошлых годов на основании показаний счетчиков общего освещения, сторожки и насоса.</w:t>
            </w:r>
          </w:p>
        </w:tc>
      </w:tr>
      <w:tr w:rsidR="00663129" w:rsidRPr="00FB6798" w14:paraId="30307CFB" w14:textId="77777777" w:rsidTr="00A83706">
        <w:trPr>
          <w:gridAfter w:val="1"/>
          <w:wAfter w:w="21" w:type="dxa"/>
          <w:trHeight w:val="1367"/>
        </w:trPr>
        <w:tc>
          <w:tcPr>
            <w:tcW w:w="619" w:type="dxa"/>
            <w:tcBorders>
              <w:top w:val="single" w:sz="4" w:space="0" w:color="auto"/>
              <w:left w:val="single" w:sz="4" w:space="0" w:color="auto"/>
              <w:bottom w:val="single" w:sz="4" w:space="0" w:color="auto"/>
              <w:right w:val="single" w:sz="4" w:space="0" w:color="auto"/>
            </w:tcBorders>
            <w:shd w:val="clear" w:color="auto" w:fill="auto"/>
            <w:noWrap/>
            <w:hideMark/>
          </w:tcPr>
          <w:p w14:paraId="11BE74B5" w14:textId="77777777" w:rsidR="00663129" w:rsidRPr="00FB6798" w:rsidRDefault="00663129" w:rsidP="00663129">
            <w:pPr>
              <w:spacing w:after="0" w:line="240" w:lineRule="auto"/>
              <w:jc w:val="center"/>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lastRenderedPageBreak/>
              <w:t>1.2</w:t>
            </w:r>
            <w:r>
              <w:rPr>
                <w:rFonts w:ascii="Calibri Light" w:eastAsia="Times New Roman" w:hAnsi="Calibri Light" w:cs="Calibri Light"/>
                <w:sz w:val="20"/>
                <w:szCs w:val="20"/>
                <w:lang w:eastAsia="ru-RU"/>
              </w:rPr>
              <w:t>6</w:t>
            </w:r>
          </w:p>
        </w:tc>
        <w:tc>
          <w:tcPr>
            <w:tcW w:w="2137" w:type="dxa"/>
            <w:tcBorders>
              <w:top w:val="single" w:sz="4" w:space="0" w:color="auto"/>
              <w:left w:val="single" w:sz="4" w:space="0" w:color="auto"/>
              <w:bottom w:val="single" w:sz="4" w:space="0" w:color="auto"/>
              <w:right w:val="single" w:sz="4" w:space="0" w:color="auto"/>
            </w:tcBorders>
            <w:shd w:val="clear" w:color="auto" w:fill="auto"/>
            <w:hideMark/>
          </w:tcPr>
          <w:p w14:paraId="529006BD" w14:textId="77777777" w:rsidR="00663129" w:rsidRPr="00FB6798" w:rsidRDefault="00663129" w:rsidP="00663129">
            <w:pPr>
              <w:spacing w:after="0" w:line="240" w:lineRule="auto"/>
              <w:rPr>
                <w:rFonts w:ascii="Calibri Light" w:eastAsia="Times New Roman" w:hAnsi="Calibri Light" w:cs="Calibri Light"/>
                <w:b/>
                <w:bCs/>
                <w:sz w:val="20"/>
                <w:szCs w:val="20"/>
                <w:lang w:eastAsia="ru-RU"/>
              </w:rPr>
            </w:pPr>
            <w:r w:rsidRPr="00FB6798">
              <w:rPr>
                <w:rFonts w:ascii="Calibri Light" w:eastAsia="Times New Roman" w:hAnsi="Calibri Light" w:cs="Calibri Light"/>
                <w:b/>
                <w:bCs/>
                <w:sz w:val="20"/>
                <w:szCs w:val="20"/>
                <w:lang w:eastAsia="ru-RU"/>
              </w:rPr>
              <w:t>Текущий ремонт, сварочные работы, материалы</w:t>
            </w:r>
          </w:p>
        </w:tc>
        <w:tc>
          <w:tcPr>
            <w:tcW w:w="1324" w:type="dxa"/>
            <w:tcBorders>
              <w:top w:val="single" w:sz="4" w:space="0" w:color="auto"/>
              <w:left w:val="single" w:sz="4" w:space="0" w:color="auto"/>
              <w:bottom w:val="single" w:sz="4" w:space="0" w:color="auto"/>
              <w:right w:val="single" w:sz="4" w:space="0" w:color="auto"/>
            </w:tcBorders>
            <w:shd w:val="clear" w:color="auto" w:fill="auto"/>
            <w:noWrap/>
            <w:hideMark/>
          </w:tcPr>
          <w:p w14:paraId="7A5F6955" w14:textId="77777777" w:rsidR="00663129" w:rsidRPr="00FB6798" w:rsidRDefault="00663129" w:rsidP="00663129">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30 000,00</w:t>
            </w:r>
          </w:p>
        </w:tc>
        <w:tc>
          <w:tcPr>
            <w:tcW w:w="941" w:type="dxa"/>
            <w:tcBorders>
              <w:top w:val="single" w:sz="4" w:space="0" w:color="auto"/>
              <w:left w:val="single" w:sz="4" w:space="0" w:color="auto"/>
              <w:bottom w:val="single" w:sz="4" w:space="0" w:color="auto"/>
              <w:right w:val="single" w:sz="4" w:space="0" w:color="auto"/>
            </w:tcBorders>
            <w:shd w:val="clear" w:color="auto" w:fill="auto"/>
            <w:noWrap/>
            <w:hideMark/>
          </w:tcPr>
          <w:p w14:paraId="3958D891" w14:textId="77777777" w:rsidR="00663129" w:rsidRPr="00FB6798" w:rsidRDefault="00663129" w:rsidP="00663129">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14,40</w:t>
            </w:r>
          </w:p>
        </w:tc>
        <w:tc>
          <w:tcPr>
            <w:tcW w:w="1001" w:type="dxa"/>
            <w:tcBorders>
              <w:top w:val="single" w:sz="4" w:space="0" w:color="auto"/>
              <w:left w:val="single" w:sz="4" w:space="0" w:color="auto"/>
              <w:bottom w:val="single" w:sz="4" w:space="0" w:color="auto"/>
              <w:right w:val="single" w:sz="4" w:space="0" w:color="auto"/>
            </w:tcBorders>
            <w:shd w:val="clear" w:color="auto" w:fill="auto"/>
            <w:noWrap/>
            <w:hideMark/>
          </w:tcPr>
          <w:p w14:paraId="207901BA" w14:textId="77777777" w:rsidR="00663129" w:rsidRPr="00FB6798" w:rsidRDefault="00663129" w:rsidP="00663129">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1,20</w:t>
            </w:r>
          </w:p>
        </w:tc>
        <w:tc>
          <w:tcPr>
            <w:tcW w:w="1030" w:type="dxa"/>
            <w:tcBorders>
              <w:top w:val="single" w:sz="4" w:space="0" w:color="auto"/>
              <w:left w:val="single" w:sz="4" w:space="0" w:color="auto"/>
              <w:bottom w:val="single" w:sz="4" w:space="0" w:color="auto"/>
              <w:right w:val="single" w:sz="4" w:space="0" w:color="auto"/>
            </w:tcBorders>
            <w:shd w:val="clear" w:color="auto" w:fill="auto"/>
            <w:noWrap/>
            <w:hideMark/>
          </w:tcPr>
          <w:p w14:paraId="5D44083F" w14:textId="77777777" w:rsidR="00663129" w:rsidRPr="00FB6798" w:rsidRDefault="00663129" w:rsidP="00663129">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86,41</w:t>
            </w:r>
          </w:p>
        </w:tc>
        <w:tc>
          <w:tcPr>
            <w:tcW w:w="9340" w:type="dxa"/>
            <w:tcBorders>
              <w:top w:val="single" w:sz="4" w:space="0" w:color="auto"/>
              <w:left w:val="single" w:sz="4" w:space="0" w:color="auto"/>
              <w:bottom w:val="single" w:sz="4" w:space="0" w:color="auto"/>
              <w:right w:val="single" w:sz="4" w:space="0" w:color="auto"/>
            </w:tcBorders>
            <w:shd w:val="clear" w:color="auto" w:fill="auto"/>
            <w:hideMark/>
          </w:tcPr>
          <w:p w14:paraId="15FD4443" w14:textId="300E66FD" w:rsidR="00663129" w:rsidRPr="00FB6798" w:rsidRDefault="00663129" w:rsidP="00663129">
            <w:pPr>
              <w:spacing w:after="0" w:line="240" w:lineRule="auto"/>
              <w:jc w:val="both"/>
              <w:rPr>
                <w:rFonts w:ascii="Calibri Light" w:eastAsia="Times New Roman" w:hAnsi="Calibri Light" w:cs="Calibri Light"/>
                <w:sz w:val="23"/>
                <w:szCs w:val="23"/>
                <w:lang w:eastAsia="ru-RU"/>
              </w:rPr>
            </w:pPr>
            <w:r w:rsidRPr="00FB6798">
              <w:rPr>
                <w:rFonts w:ascii="Calibri Light" w:eastAsia="Times New Roman" w:hAnsi="Calibri Light" w:cs="Calibri Light"/>
                <w:sz w:val="23"/>
                <w:szCs w:val="23"/>
                <w:lang w:eastAsia="ru-RU"/>
              </w:rPr>
              <w:t xml:space="preserve">В связи с высокой степенью износа труб водопровода каждый год перед весенним пуском воды приходится устранять разрывы, связанные со старением материала труб. Таких разрывов насчитывается, как правило, от 10 до 15. Работа по сварке одной точки в зависимости от размера протечки, составляет в среднем 1 000 руб. Стоимость фитингов (кран букса, вентильный кран, и т. д.)  для замены изношенных в среднем 250 руб. за шт.  За сезон меняется не менее 60 шт. Итого: 30 000  руб. </w:t>
            </w:r>
          </w:p>
        </w:tc>
      </w:tr>
      <w:tr w:rsidR="00663129" w:rsidRPr="00FB6798" w14:paraId="2B4570BE" w14:textId="77777777" w:rsidTr="00A83706">
        <w:trPr>
          <w:gridAfter w:val="1"/>
          <w:wAfter w:w="21" w:type="dxa"/>
          <w:trHeight w:val="2545"/>
        </w:trPr>
        <w:tc>
          <w:tcPr>
            <w:tcW w:w="619" w:type="dxa"/>
            <w:tcBorders>
              <w:top w:val="nil"/>
              <w:left w:val="single" w:sz="8" w:space="0" w:color="auto"/>
              <w:bottom w:val="single" w:sz="4" w:space="0" w:color="auto"/>
              <w:right w:val="single" w:sz="8" w:space="0" w:color="auto"/>
            </w:tcBorders>
            <w:shd w:val="clear" w:color="auto" w:fill="auto"/>
            <w:noWrap/>
            <w:hideMark/>
          </w:tcPr>
          <w:p w14:paraId="4F377D54" w14:textId="77777777" w:rsidR="00663129" w:rsidRPr="00FB6798" w:rsidRDefault="00663129" w:rsidP="00663129">
            <w:pPr>
              <w:spacing w:after="0" w:line="240" w:lineRule="auto"/>
              <w:jc w:val="center"/>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1.2</w:t>
            </w:r>
            <w:r>
              <w:rPr>
                <w:rFonts w:ascii="Calibri Light" w:eastAsia="Times New Roman" w:hAnsi="Calibri Light" w:cs="Calibri Light"/>
                <w:sz w:val="20"/>
                <w:szCs w:val="20"/>
                <w:lang w:eastAsia="ru-RU"/>
              </w:rPr>
              <w:t>7</w:t>
            </w:r>
          </w:p>
        </w:tc>
        <w:tc>
          <w:tcPr>
            <w:tcW w:w="2137" w:type="dxa"/>
            <w:tcBorders>
              <w:top w:val="nil"/>
              <w:left w:val="nil"/>
              <w:bottom w:val="single" w:sz="4" w:space="0" w:color="auto"/>
              <w:right w:val="single" w:sz="8" w:space="0" w:color="auto"/>
            </w:tcBorders>
            <w:shd w:val="clear" w:color="auto" w:fill="auto"/>
            <w:hideMark/>
          </w:tcPr>
          <w:p w14:paraId="1ECFD8AF" w14:textId="77777777" w:rsidR="00663129" w:rsidRPr="00FB6798" w:rsidRDefault="00663129" w:rsidP="00663129">
            <w:pPr>
              <w:spacing w:after="0" w:line="240" w:lineRule="auto"/>
              <w:rPr>
                <w:rFonts w:ascii="Calibri Light" w:eastAsia="Times New Roman" w:hAnsi="Calibri Light" w:cs="Calibri Light"/>
                <w:b/>
                <w:bCs/>
                <w:sz w:val="20"/>
                <w:szCs w:val="20"/>
                <w:lang w:eastAsia="ru-RU"/>
              </w:rPr>
            </w:pPr>
            <w:r w:rsidRPr="00FB6798">
              <w:rPr>
                <w:rFonts w:ascii="Calibri Light" w:eastAsia="Times New Roman" w:hAnsi="Calibri Light" w:cs="Calibri Light"/>
                <w:b/>
                <w:bCs/>
                <w:sz w:val="20"/>
                <w:szCs w:val="20"/>
                <w:lang w:eastAsia="ru-RU"/>
              </w:rPr>
              <w:t xml:space="preserve">Технические Потери в электросетях  </w:t>
            </w:r>
          </w:p>
        </w:tc>
        <w:tc>
          <w:tcPr>
            <w:tcW w:w="1324" w:type="dxa"/>
            <w:tcBorders>
              <w:top w:val="nil"/>
              <w:left w:val="nil"/>
              <w:bottom w:val="single" w:sz="4" w:space="0" w:color="auto"/>
              <w:right w:val="single" w:sz="4" w:space="0" w:color="auto"/>
            </w:tcBorders>
            <w:shd w:val="clear" w:color="auto" w:fill="auto"/>
            <w:noWrap/>
            <w:hideMark/>
          </w:tcPr>
          <w:p w14:paraId="26B86AE5" w14:textId="77777777" w:rsidR="00663129" w:rsidRPr="00FB6798" w:rsidRDefault="00663129" w:rsidP="00663129">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250 250,00</w:t>
            </w:r>
          </w:p>
        </w:tc>
        <w:tc>
          <w:tcPr>
            <w:tcW w:w="941" w:type="dxa"/>
            <w:tcBorders>
              <w:top w:val="nil"/>
              <w:left w:val="nil"/>
              <w:bottom w:val="single" w:sz="4" w:space="0" w:color="auto"/>
              <w:right w:val="single" w:sz="4" w:space="0" w:color="auto"/>
            </w:tcBorders>
            <w:shd w:val="clear" w:color="auto" w:fill="auto"/>
            <w:noWrap/>
            <w:hideMark/>
          </w:tcPr>
          <w:p w14:paraId="0BE9AB50" w14:textId="77777777" w:rsidR="00663129" w:rsidRPr="00FB6798" w:rsidRDefault="00663129" w:rsidP="00663129">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120,14</w:t>
            </w:r>
          </w:p>
        </w:tc>
        <w:tc>
          <w:tcPr>
            <w:tcW w:w="1001" w:type="dxa"/>
            <w:tcBorders>
              <w:top w:val="nil"/>
              <w:left w:val="nil"/>
              <w:bottom w:val="single" w:sz="4" w:space="0" w:color="auto"/>
              <w:right w:val="single" w:sz="4" w:space="0" w:color="auto"/>
            </w:tcBorders>
            <w:shd w:val="clear" w:color="auto" w:fill="auto"/>
            <w:noWrap/>
            <w:hideMark/>
          </w:tcPr>
          <w:p w14:paraId="1E5DC08E" w14:textId="77777777" w:rsidR="00663129" w:rsidRPr="00FB6798" w:rsidRDefault="00663129" w:rsidP="00663129">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10,01</w:t>
            </w:r>
          </w:p>
        </w:tc>
        <w:tc>
          <w:tcPr>
            <w:tcW w:w="1030" w:type="dxa"/>
            <w:tcBorders>
              <w:top w:val="nil"/>
              <w:left w:val="nil"/>
              <w:bottom w:val="single" w:sz="4" w:space="0" w:color="auto"/>
              <w:right w:val="nil"/>
            </w:tcBorders>
            <w:shd w:val="clear" w:color="auto" w:fill="auto"/>
            <w:noWrap/>
            <w:hideMark/>
          </w:tcPr>
          <w:p w14:paraId="0DB0CCAC" w14:textId="77777777" w:rsidR="00663129" w:rsidRPr="00FB6798" w:rsidRDefault="00663129" w:rsidP="00663129">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720,84</w:t>
            </w:r>
          </w:p>
        </w:tc>
        <w:tc>
          <w:tcPr>
            <w:tcW w:w="9340" w:type="dxa"/>
            <w:tcBorders>
              <w:top w:val="nil"/>
              <w:left w:val="single" w:sz="8" w:space="0" w:color="auto"/>
              <w:bottom w:val="single" w:sz="4" w:space="0" w:color="auto"/>
              <w:right w:val="single" w:sz="8" w:space="0" w:color="auto"/>
            </w:tcBorders>
            <w:shd w:val="clear" w:color="auto" w:fill="auto"/>
            <w:hideMark/>
          </w:tcPr>
          <w:p w14:paraId="52A8A818" w14:textId="17A4CCCA" w:rsidR="00663129" w:rsidRPr="00FB6798" w:rsidRDefault="00663129" w:rsidP="00663129">
            <w:pPr>
              <w:spacing w:after="0" w:line="240" w:lineRule="auto"/>
              <w:jc w:val="both"/>
              <w:rPr>
                <w:rFonts w:ascii="Calibri Light" w:eastAsia="Times New Roman" w:hAnsi="Calibri Light" w:cs="Calibri Light"/>
                <w:sz w:val="23"/>
                <w:szCs w:val="23"/>
                <w:lang w:eastAsia="ru-RU"/>
              </w:rPr>
            </w:pPr>
            <w:r w:rsidRPr="00FB6798">
              <w:rPr>
                <w:rFonts w:ascii="Calibri Light" w:eastAsia="Times New Roman" w:hAnsi="Calibri Light" w:cs="Calibri Light"/>
                <w:sz w:val="23"/>
                <w:szCs w:val="23"/>
                <w:lang w:eastAsia="ru-RU"/>
              </w:rPr>
              <w:t xml:space="preserve"> Технические потери — это разница между показаниями общего счётчика СНТ, установленного на КТП и суммой показаний счётчиков садоводов. В нашем СНТ потери составляют 10% на ВЛ-400. А также, 1,1% на ВЛ-10КВ и трансформаторе, которые определяются расчётным методом. Большой процент потерь на линии ВЛ-400 обусловлен протяжённостью наших линий, изношенностью проводов, наличием большого количества скруток, отсутствием заземления на опорах, наличием растительности под ВЛ, а также неправильным распределением нагрузки по фидерам и фазам каждого фидера. Чтобы снизить потери, Правление в прошлом году предлагало начать реконструкцию всего электрохозяйства нашего СНТ. Несмотря на принятое решение по реконструкции электросетей СНТ, но оставленного без финансирования из-за того, что не нашло поддержки  2/3 голосов, в настоящее время оплата потерь, к сожалению, так и остаётся дополнительной финансовой нагрузкой для всех садоводов, так как в случае неоплаты </w:t>
            </w:r>
            <w:r w:rsidR="00E35DF8">
              <w:rPr>
                <w:rFonts w:ascii="Calibri Light" w:eastAsia="Times New Roman" w:hAnsi="Calibri Light" w:cs="Calibri Light"/>
                <w:sz w:val="23"/>
                <w:szCs w:val="23"/>
                <w:lang w:eastAsia="ru-RU"/>
              </w:rPr>
              <w:t>счетов</w:t>
            </w:r>
            <w:r w:rsidRPr="00FB6798">
              <w:rPr>
                <w:rFonts w:ascii="Calibri Light" w:eastAsia="Times New Roman" w:hAnsi="Calibri Light" w:cs="Calibri Light"/>
                <w:sz w:val="23"/>
                <w:szCs w:val="23"/>
                <w:lang w:eastAsia="ru-RU"/>
              </w:rPr>
              <w:t>, выставленных МЭС более 1 месяца, всему товариществу грозит полное отключение от электроснабжения.</w:t>
            </w:r>
          </w:p>
        </w:tc>
      </w:tr>
      <w:tr w:rsidR="00663129" w:rsidRPr="00FB6798" w14:paraId="3952FFD9" w14:textId="77777777" w:rsidTr="00A83706">
        <w:trPr>
          <w:gridAfter w:val="1"/>
          <w:wAfter w:w="21" w:type="dxa"/>
          <w:trHeight w:val="959"/>
        </w:trPr>
        <w:tc>
          <w:tcPr>
            <w:tcW w:w="619" w:type="dxa"/>
            <w:tcBorders>
              <w:top w:val="single" w:sz="4" w:space="0" w:color="auto"/>
              <w:left w:val="single" w:sz="4" w:space="0" w:color="auto"/>
              <w:bottom w:val="single" w:sz="4" w:space="0" w:color="auto"/>
              <w:right w:val="single" w:sz="4" w:space="0" w:color="auto"/>
            </w:tcBorders>
            <w:shd w:val="clear" w:color="auto" w:fill="auto"/>
            <w:noWrap/>
            <w:hideMark/>
          </w:tcPr>
          <w:p w14:paraId="22030291" w14:textId="77777777" w:rsidR="00663129" w:rsidRPr="00FB6798" w:rsidRDefault="00663129" w:rsidP="00663129">
            <w:pPr>
              <w:spacing w:after="0" w:line="240" w:lineRule="auto"/>
              <w:jc w:val="center"/>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1.28</w:t>
            </w:r>
          </w:p>
        </w:tc>
        <w:tc>
          <w:tcPr>
            <w:tcW w:w="2137" w:type="dxa"/>
            <w:tcBorders>
              <w:top w:val="single" w:sz="4" w:space="0" w:color="auto"/>
              <w:left w:val="single" w:sz="4" w:space="0" w:color="auto"/>
              <w:bottom w:val="single" w:sz="4" w:space="0" w:color="auto"/>
              <w:right w:val="single" w:sz="4" w:space="0" w:color="auto"/>
            </w:tcBorders>
            <w:shd w:val="clear" w:color="auto" w:fill="auto"/>
            <w:hideMark/>
          </w:tcPr>
          <w:p w14:paraId="68862A79" w14:textId="77777777" w:rsidR="00663129" w:rsidRPr="00FB6798" w:rsidRDefault="00663129" w:rsidP="00663129">
            <w:pPr>
              <w:spacing w:after="0" w:line="240" w:lineRule="auto"/>
              <w:rPr>
                <w:rFonts w:ascii="Calibri Light" w:eastAsia="Times New Roman" w:hAnsi="Calibri Light" w:cs="Calibri Light"/>
                <w:b/>
                <w:bCs/>
                <w:sz w:val="20"/>
                <w:szCs w:val="20"/>
                <w:lang w:eastAsia="ru-RU"/>
              </w:rPr>
            </w:pPr>
            <w:r w:rsidRPr="00FB6798">
              <w:rPr>
                <w:rFonts w:ascii="Calibri Light" w:eastAsia="Times New Roman" w:hAnsi="Calibri Light" w:cs="Calibri Light"/>
                <w:b/>
                <w:bCs/>
                <w:sz w:val="20"/>
                <w:szCs w:val="20"/>
                <w:lang w:eastAsia="ru-RU"/>
              </w:rPr>
              <w:t>Техническое обслуживание ВЛ-10КВ, текущий ремонт  и  техническое обслуживание ВЛ-400.</w:t>
            </w:r>
          </w:p>
        </w:tc>
        <w:tc>
          <w:tcPr>
            <w:tcW w:w="1324" w:type="dxa"/>
            <w:tcBorders>
              <w:top w:val="single" w:sz="4" w:space="0" w:color="auto"/>
              <w:left w:val="single" w:sz="4" w:space="0" w:color="auto"/>
              <w:bottom w:val="single" w:sz="4" w:space="0" w:color="auto"/>
              <w:right w:val="single" w:sz="4" w:space="0" w:color="auto"/>
            </w:tcBorders>
            <w:shd w:val="clear" w:color="auto" w:fill="auto"/>
            <w:noWrap/>
            <w:hideMark/>
          </w:tcPr>
          <w:p w14:paraId="7E184DD4" w14:textId="77777777" w:rsidR="00663129" w:rsidRPr="00FB6798" w:rsidRDefault="00663129" w:rsidP="00663129">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70 000,00</w:t>
            </w:r>
          </w:p>
        </w:tc>
        <w:tc>
          <w:tcPr>
            <w:tcW w:w="941" w:type="dxa"/>
            <w:tcBorders>
              <w:top w:val="single" w:sz="4" w:space="0" w:color="auto"/>
              <w:left w:val="single" w:sz="4" w:space="0" w:color="auto"/>
              <w:bottom w:val="single" w:sz="4" w:space="0" w:color="auto"/>
              <w:right w:val="single" w:sz="4" w:space="0" w:color="auto"/>
            </w:tcBorders>
            <w:shd w:val="clear" w:color="auto" w:fill="auto"/>
            <w:noWrap/>
            <w:hideMark/>
          </w:tcPr>
          <w:p w14:paraId="056EB11C" w14:textId="77777777" w:rsidR="00663129" w:rsidRPr="00FB6798" w:rsidRDefault="00663129" w:rsidP="00663129">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33,61</w:t>
            </w:r>
          </w:p>
        </w:tc>
        <w:tc>
          <w:tcPr>
            <w:tcW w:w="1001" w:type="dxa"/>
            <w:tcBorders>
              <w:top w:val="single" w:sz="4" w:space="0" w:color="auto"/>
              <w:left w:val="single" w:sz="4" w:space="0" w:color="auto"/>
              <w:bottom w:val="single" w:sz="4" w:space="0" w:color="auto"/>
              <w:right w:val="single" w:sz="4" w:space="0" w:color="auto"/>
            </w:tcBorders>
            <w:shd w:val="clear" w:color="auto" w:fill="auto"/>
            <w:noWrap/>
            <w:hideMark/>
          </w:tcPr>
          <w:p w14:paraId="028D32A7" w14:textId="77777777" w:rsidR="00663129" w:rsidRPr="00FB6798" w:rsidRDefault="00663129" w:rsidP="00663129">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2,80</w:t>
            </w:r>
          </w:p>
        </w:tc>
        <w:tc>
          <w:tcPr>
            <w:tcW w:w="1030" w:type="dxa"/>
            <w:tcBorders>
              <w:top w:val="single" w:sz="4" w:space="0" w:color="auto"/>
              <w:left w:val="single" w:sz="4" w:space="0" w:color="auto"/>
              <w:bottom w:val="single" w:sz="4" w:space="0" w:color="auto"/>
              <w:right w:val="single" w:sz="4" w:space="0" w:color="auto"/>
            </w:tcBorders>
            <w:shd w:val="clear" w:color="auto" w:fill="auto"/>
            <w:noWrap/>
            <w:hideMark/>
          </w:tcPr>
          <w:p w14:paraId="7DDCDBF9" w14:textId="77777777" w:rsidR="00663129" w:rsidRPr="00FB6798" w:rsidRDefault="00663129" w:rsidP="00663129">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201,63</w:t>
            </w:r>
          </w:p>
        </w:tc>
        <w:tc>
          <w:tcPr>
            <w:tcW w:w="9340" w:type="dxa"/>
            <w:tcBorders>
              <w:top w:val="single" w:sz="4" w:space="0" w:color="auto"/>
              <w:left w:val="single" w:sz="4" w:space="0" w:color="auto"/>
              <w:bottom w:val="single" w:sz="4" w:space="0" w:color="auto"/>
              <w:right w:val="single" w:sz="4" w:space="0" w:color="auto"/>
            </w:tcBorders>
            <w:shd w:val="clear" w:color="auto" w:fill="auto"/>
            <w:hideMark/>
          </w:tcPr>
          <w:p w14:paraId="1CEFDF37" w14:textId="576C2F8A" w:rsidR="00663129" w:rsidRPr="00FB6798" w:rsidRDefault="00663129" w:rsidP="00663129">
            <w:pPr>
              <w:spacing w:after="0" w:line="240" w:lineRule="auto"/>
              <w:jc w:val="both"/>
              <w:rPr>
                <w:rFonts w:ascii="Calibri Light" w:eastAsia="Times New Roman" w:hAnsi="Calibri Light" w:cs="Calibri Light"/>
                <w:sz w:val="23"/>
                <w:szCs w:val="23"/>
                <w:lang w:eastAsia="ru-RU"/>
              </w:rPr>
            </w:pPr>
            <w:r w:rsidRPr="00FB6798">
              <w:rPr>
                <w:rFonts w:ascii="Calibri Light" w:eastAsia="Times New Roman" w:hAnsi="Calibri Light" w:cs="Calibri Light"/>
                <w:sz w:val="23"/>
                <w:szCs w:val="23"/>
                <w:lang w:eastAsia="ru-RU"/>
              </w:rPr>
              <w:t>Сметная стоимость складывается из: 1. Оплаты обязательного договора с ООО "</w:t>
            </w:r>
            <w:proofErr w:type="spellStart"/>
            <w:r w:rsidRPr="00FB6798">
              <w:rPr>
                <w:rFonts w:ascii="Calibri Light" w:eastAsia="Times New Roman" w:hAnsi="Calibri Light" w:cs="Calibri Light"/>
                <w:sz w:val="23"/>
                <w:szCs w:val="23"/>
                <w:lang w:eastAsia="ru-RU"/>
              </w:rPr>
              <w:t>Стройэнергомонтаж</w:t>
            </w:r>
            <w:proofErr w:type="spellEnd"/>
            <w:r w:rsidRPr="00FB6798">
              <w:rPr>
                <w:rFonts w:ascii="Calibri Light" w:eastAsia="Times New Roman" w:hAnsi="Calibri Light" w:cs="Calibri Light"/>
                <w:sz w:val="23"/>
                <w:szCs w:val="23"/>
                <w:lang w:eastAsia="ru-RU"/>
              </w:rPr>
              <w:t xml:space="preserve">" по обслуживанию ВЛ-10 КВ в сумме </w:t>
            </w:r>
            <w:r w:rsidRPr="00FB6798">
              <w:rPr>
                <w:rFonts w:ascii="Calibri Light" w:eastAsia="Times New Roman" w:hAnsi="Calibri Light" w:cs="Calibri Light"/>
                <w:b/>
                <w:sz w:val="23"/>
                <w:szCs w:val="23"/>
                <w:u w:val="single"/>
                <w:lang w:eastAsia="ru-RU"/>
              </w:rPr>
              <w:t>32 000 руб.</w:t>
            </w:r>
            <w:r w:rsidRPr="00FB6798">
              <w:rPr>
                <w:rFonts w:ascii="Calibri Light" w:eastAsia="Times New Roman" w:hAnsi="Calibri Light" w:cs="Calibri Light"/>
                <w:sz w:val="23"/>
                <w:szCs w:val="23"/>
                <w:lang w:eastAsia="ru-RU"/>
              </w:rPr>
              <w:t xml:space="preserve"> в год; 2. Технического обслуживания РУ-0,4 на КТП – </w:t>
            </w:r>
            <w:r w:rsidRPr="00FB6798">
              <w:rPr>
                <w:rFonts w:ascii="Calibri Light" w:eastAsia="Times New Roman" w:hAnsi="Calibri Light" w:cs="Calibri Light"/>
                <w:b/>
                <w:sz w:val="23"/>
                <w:szCs w:val="23"/>
                <w:u w:val="single"/>
                <w:lang w:eastAsia="ru-RU"/>
              </w:rPr>
              <w:t>15 000</w:t>
            </w:r>
            <w:r w:rsidRPr="00FB6798">
              <w:rPr>
                <w:rFonts w:ascii="Calibri Light" w:eastAsia="Times New Roman" w:hAnsi="Calibri Light" w:cs="Calibri Light"/>
                <w:sz w:val="23"/>
                <w:szCs w:val="23"/>
                <w:lang w:eastAsia="ru-RU"/>
              </w:rPr>
              <w:t xml:space="preserve"> руб.  3. Замены ламп и ремонта осветительной арматуры общего освещения – </w:t>
            </w:r>
            <w:r w:rsidRPr="00FB6798">
              <w:rPr>
                <w:rFonts w:ascii="Calibri Light" w:eastAsia="Times New Roman" w:hAnsi="Calibri Light" w:cs="Calibri Light"/>
                <w:b/>
                <w:sz w:val="23"/>
                <w:szCs w:val="23"/>
                <w:u w:val="single"/>
                <w:lang w:eastAsia="ru-RU"/>
              </w:rPr>
              <w:t>9 000 руб</w:t>
            </w:r>
            <w:r w:rsidRPr="00FB6798">
              <w:rPr>
                <w:rFonts w:ascii="Calibri Light" w:eastAsia="Times New Roman" w:hAnsi="Calibri Light" w:cs="Calibri Light"/>
                <w:sz w:val="23"/>
                <w:szCs w:val="23"/>
                <w:lang w:eastAsia="ru-RU"/>
              </w:rPr>
              <w:t xml:space="preserve">. 4. Настройки и технического обслуживания автоматики управления насосом и общим освещением – </w:t>
            </w:r>
            <w:r w:rsidRPr="00FB6798">
              <w:rPr>
                <w:rFonts w:ascii="Calibri Light" w:eastAsia="Times New Roman" w:hAnsi="Calibri Light" w:cs="Calibri Light"/>
                <w:b/>
                <w:sz w:val="23"/>
                <w:szCs w:val="23"/>
                <w:u w:val="single"/>
                <w:lang w:eastAsia="ru-RU"/>
              </w:rPr>
              <w:t>3 000 руб</w:t>
            </w:r>
            <w:r w:rsidRPr="00FB6798">
              <w:rPr>
                <w:rFonts w:ascii="Calibri Light" w:eastAsia="Times New Roman" w:hAnsi="Calibri Light" w:cs="Calibri Light"/>
                <w:sz w:val="23"/>
                <w:szCs w:val="23"/>
                <w:lang w:eastAsia="ru-RU"/>
              </w:rPr>
              <w:t>. 5. Плановая замена</w:t>
            </w:r>
            <w:r w:rsidR="00E35DF8">
              <w:rPr>
                <w:rFonts w:ascii="Calibri Light" w:eastAsia="Times New Roman" w:hAnsi="Calibri Light" w:cs="Calibri Light"/>
                <w:sz w:val="23"/>
                <w:szCs w:val="23"/>
                <w:lang w:eastAsia="ru-RU"/>
              </w:rPr>
              <w:t xml:space="preserve"> общего </w:t>
            </w:r>
            <w:r w:rsidRPr="00FB6798">
              <w:rPr>
                <w:rFonts w:ascii="Calibri Light" w:eastAsia="Times New Roman" w:hAnsi="Calibri Light" w:cs="Calibri Light"/>
                <w:sz w:val="23"/>
                <w:szCs w:val="23"/>
                <w:lang w:eastAsia="ru-RU"/>
              </w:rPr>
              <w:t>счетчика</w:t>
            </w:r>
            <w:r w:rsidR="00E35DF8">
              <w:rPr>
                <w:rFonts w:ascii="Calibri Light" w:eastAsia="Times New Roman" w:hAnsi="Calibri Light" w:cs="Calibri Light"/>
                <w:sz w:val="23"/>
                <w:szCs w:val="23"/>
                <w:lang w:eastAsia="ru-RU"/>
              </w:rPr>
              <w:t xml:space="preserve"> </w:t>
            </w:r>
            <w:r w:rsidRPr="00FB6798">
              <w:rPr>
                <w:rFonts w:ascii="Calibri Light" w:eastAsia="Times New Roman" w:hAnsi="Calibri Light" w:cs="Calibri Light"/>
                <w:b/>
                <w:sz w:val="23"/>
                <w:szCs w:val="23"/>
                <w:u w:val="single"/>
                <w:lang w:eastAsia="ru-RU"/>
              </w:rPr>
              <w:t xml:space="preserve">11 000 руб. </w:t>
            </w:r>
            <w:r w:rsidRPr="00FB6798">
              <w:rPr>
                <w:rFonts w:ascii="Calibri Light" w:eastAsia="Times New Roman" w:hAnsi="Calibri Light" w:cs="Calibri Light"/>
                <w:sz w:val="23"/>
                <w:szCs w:val="23"/>
                <w:lang w:eastAsia="ru-RU"/>
              </w:rPr>
              <w:t>Итого: 70 000 руб.</w:t>
            </w:r>
          </w:p>
        </w:tc>
      </w:tr>
      <w:tr w:rsidR="00663129" w:rsidRPr="00FB6798" w14:paraId="74DB7F34" w14:textId="77777777" w:rsidTr="00A83706">
        <w:trPr>
          <w:gridAfter w:val="1"/>
          <w:wAfter w:w="21" w:type="dxa"/>
          <w:trHeight w:val="2299"/>
        </w:trPr>
        <w:tc>
          <w:tcPr>
            <w:tcW w:w="619" w:type="dxa"/>
            <w:tcBorders>
              <w:top w:val="nil"/>
              <w:left w:val="single" w:sz="8" w:space="0" w:color="auto"/>
              <w:bottom w:val="single" w:sz="4" w:space="0" w:color="auto"/>
              <w:right w:val="single" w:sz="8" w:space="0" w:color="auto"/>
            </w:tcBorders>
            <w:shd w:val="clear" w:color="auto" w:fill="auto"/>
            <w:noWrap/>
            <w:hideMark/>
          </w:tcPr>
          <w:p w14:paraId="402DEA85" w14:textId="77777777" w:rsidR="00663129" w:rsidRPr="00FB6798" w:rsidRDefault="00663129" w:rsidP="00663129">
            <w:pPr>
              <w:spacing w:after="0" w:line="240" w:lineRule="auto"/>
              <w:jc w:val="center"/>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1.29</w:t>
            </w:r>
          </w:p>
        </w:tc>
        <w:tc>
          <w:tcPr>
            <w:tcW w:w="2137" w:type="dxa"/>
            <w:tcBorders>
              <w:top w:val="nil"/>
              <w:left w:val="nil"/>
              <w:bottom w:val="single" w:sz="4" w:space="0" w:color="auto"/>
              <w:right w:val="single" w:sz="8" w:space="0" w:color="auto"/>
            </w:tcBorders>
            <w:shd w:val="clear" w:color="auto" w:fill="auto"/>
            <w:hideMark/>
          </w:tcPr>
          <w:p w14:paraId="3C8ABD1E" w14:textId="77777777" w:rsidR="00663129" w:rsidRPr="00FB6798" w:rsidRDefault="00663129" w:rsidP="00663129">
            <w:pPr>
              <w:spacing w:after="0" w:line="240" w:lineRule="auto"/>
              <w:rPr>
                <w:rFonts w:ascii="Calibri Light" w:eastAsia="Times New Roman" w:hAnsi="Calibri Light" w:cs="Calibri Light"/>
                <w:b/>
                <w:bCs/>
                <w:sz w:val="20"/>
                <w:szCs w:val="20"/>
                <w:lang w:eastAsia="ru-RU"/>
              </w:rPr>
            </w:pPr>
            <w:r w:rsidRPr="00FB6798">
              <w:rPr>
                <w:rFonts w:ascii="Calibri Light" w:eastAsia="Times New Roman" w:hAnsi="Calibri Light" w:cs="Calibri Light"/>
                <w:b/>
                <w:bCs/>
                <w:sz w:val="20"/>
                <w:szCs w:val="20"/>
                <w:lang w:eastAsia="ru-RU"/>
              </w:rPr>
              <w:t>Восстановление резервного кабеля под шоссе</w:t>
            </w:r>
          </w:p>
        </w:tc>
        <w:tc>
          <w:tcPr>
            <w:tcW w:w="1324" w:type="dxa"/>
            <w:tcBorders>
              <w:top w:val="nil"/>
              <w:left w:val="nil"/>
              <w:bottom w:val="single" w:sz="4" w:space="0" w:color="auto"/>
              <w:right w:val="single" w:sz="4" w:space="0" w:color="auto"/>
            </w:tcBorders>
            <w:shd w:val="clear" w:color="auto" w:fill="auto"/>
            <w:noWrap/>
            <w:hideMark/>
          </w:tcPr>
          <w:p w14:paraId="318608B5" w14:textId="77777777" w:rsidR="00663129" w:rsidRPr="00FB6798" w:rsidRDefault="00663129" w:rsidP="00663129">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85 970,00</w:t>
            </w:r>
          </w:p>
        </w:tc>
        <w:tc>
          <w:tcPr>
            <w:tcW w:w="941" w:type="dxa"/>
            <w:tcBorders>
              <w:top w:val="nil"/>
              <w:left w:val="nil"/>
              <w:bottom w:val="single" w:sz="4" w:space="0" w:color="auto"/>
              <w:right w:val="single" w:sz="4" w:space="0" w:color="auto"/>
            </w:tcBorders>
            <w:shd w:val="clear" w:color="auto" w:fill="auto"/>
            <w:noWrap/>
            <w:hideMark/>
          </w:tcPr>
          <w:p w14:paraId="7E08D54D" w14:textId="77777777" w:rsidR="00663129" w:rsidRPr="00FB6798" w:rsidRDefault="00663129" w:rsidP="00663129">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41,27</w:t>
            </w:r>
          </w:p>
        </w:tc>
        <w:tc>
          <w:tcPr>
            <w:tcW w:w="1001" w:type="dxa"/>
            <w:tcBorders>
              <w:top w:val="nil"/>
              <w:left w:val="nil"/>
              <w:bottom w:val="single" w:sz="4" w:space="0" w:color="auto"/>
              <w:right w:val="single" w:sz="4" w:space="0" w:color="auto"/>
            </w:tcBorders>
            <w:shd w:val="clear" w:color="auto" w:fill="auto"/>
            <w:noWrap/>
            <w:hideMark/>
          </w:tcPr>
          <w:p w14:paraId="33EBEB1A" w14:textId="77777777" w:rsidR="00663129" w:rsidRPr="00FB6798" w:rsidRDefault="00663129" w:rsidP="00663129">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3,44</w:t>
            </w:r>
          </w:p>
        </w:tc>
        <w:tc>
          <w:tcPr>
            <w:tcW w:w="1030" w:type="dxa"/>
            <w:tcBorders>
              <w:top w:val="nil"/>
              <w:left w:val="nil"/>
              <w:bottom w:val="single" w:sz="4" w:space="0" w:color="auto"/>
              <w:right w:val="nil"/>
            </w:tcBorders>
            <w:shd w:val="clear" w:color="auto" w:fill="auto"/>
            <w:noWrap/>
            <w:hideMark/>
          </w:tcPr>
          <w:p w14:paraId="7CA70F4C" w14:textId="77777777" w:rsidR="00663129" w:rsidRPr="00FB6798" w:rsidRDefault="00663129" w:rsidP="00663129">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247,63</w:t>
            </w:r>
          </w:p>
        </w:tc>
        <w:tc>
          <w:tcPr>
            <w:tcW w:w="9340" w:type="dxa"/>
            <w:tcBorders>
              <w:top w:val="nil"/>
              <w:left w:val="single" w:sz="8" w:space="0" w:color="auto"/>
              <w:bottom w:val="single" w:sz="4" w:space="0" w:color="auto"/>
              <w:right w:val="single" w:sz="8" w:space="0" w:color="auto"/>
            </w:tcBorders>
            <w:shd w:val="clear" w:color="auto" w:fill="auto"/>
            <w:hideMark/>
          </w:tcPr>
          <w:p w14:paraId="3002C20F" w14:textId="0E431521" w:rsidR="00663129" w:rsidRPr="00FB6798" w:rsidRDefault="00663129" w:rsidP="00663129">
            <w:pPr>
              <w:spacing w:after="0" w:line="240" w:lineRule="auto"/>
              <w:jc w:val="both"/>
              <w:rPr>
                <w:rFonts w:ascii="Calibri Light" w:eastAsia="Times New Roman" w:hAnsi="Calibri Light" w:cs="Calibri Light"/>
                <w:sz w:val="23"/>
                <w:szCs w:val="23"/>
                <w:lang w:eastAsia="ru-RU"/>
              </w:rPr>
            </w:pPr>
            <w:r w:rsidRPr="00FB6798">
              <w:rPr>
                <w:rFonts w:ascii="Calibri Light" w:eastAsia="Times New Roman" w:hAnsi="Calibri Light" w:cs="Calibri Light"/>
                <w:sz w:val="23"/>
                <w:szCs w:val="23"/>
                <w:lang w:eastAsia="ru-RU"/>
              </w:rPr>
              <w:t>В 2017 году были произведены работы силами ООО "</w:t>
            </w:r>
            <w:proofErr w:type="spellStart"/>
            <w:r w:rsidRPr="00FB6798">
              <w:rPr>
                <w:rFonts w:ascii="Calibri Light" w:eastAsia="Times New Roman" w:hAnsi="Calibri Light" w:cs="Calibri Light"/>
                <w:sz w:val="23"/>
                <w:szCs w:val="23"/>
                <w:lang w:eastAsia="ru-RU"/>
              </w:rPr>
              <w:t>Стройэнергомонтаж</w:t>
            </w:r>
            <w:proofErr w:type="spellEnd"/>
            <w:r w:rsidRPr="00FB6798">
              <w:rPr>
                <w:rFonts w:ascii="Calibri Light" w:eastAsia="Times New Roman" w:hAnsi="Calibri Light" w:cs="Calibri Light"/>
                <w:sz w:val="23"/>
                <w:szCs w:val="23"/>
                <w:lang w:eastAsia="ru-RU"/>
              </w:rPr>
              <w:t>" по устранению аварии электросети, которые заключались в восстановлении электроснабжения через второй резервный кабель</w:t>
            </w:r>
            <w:r w:rsidR="00E35DF8">
              <w:rPr>
                <w:rFonts w:ascii="Calibri Light" w:eastAsia="Times New Roman" w:hAnsi="Calibri Light" w:cs="Calibri Light"/>
                <w:sz w:val="23"/>
                <w:szCs w:val="23"/>
                <w:lang w:eastAsia="ru-RU"/>
              </w:rPr>
              <w:t>,</w:t>
            </w:r>
            <w:r w:rsidRPr="00FB6798">
              <w:rPr>
                <w:rFonts w:ascii="Calibri Light" w:eastAsia="Times New Roman" w:hAnsi="Calibri Light" w:cs="Calibri Light"/>
                <w:sz w:val="23"/>
                <w:szCs w:val="23"/>
                <w:lang w:eastAsia="ru-RU"/>
              </w:rPr>
              <w:t xml:space="preserve"> проложенный под шоссе от РП-59 (с. Спас-Заулок) по линии 10КВ, по причине короткого замыкания на основном кабеле в ячейке РП-59.  Опасность заключается в том, что в любой момент может выйти из строя единственный кабель под шоссе, по которому питается электроэнергией всё наше товарищество и тогда без света до устранения такой аварии </w:t>
            </w:r>
            <w:r w:rsidR="00E35DF8">
              <w:rPr>
                <w:rFonts w:ascii="Calibri Light" w:eastAsia="Times New Roman" w:hAnsi="Calibri Light" w:cs="Calibri Light"/>
                <w:sz w:val="23"/>
                <w:szCs w:val="23"/>
                <w:lang w:eastAsia="ru-RU"/>
              </w:rPr>
              <w:t xml:space="preserve">СНТ </w:t>
            </w:r>
            <w:r w:rsidRPr="00FB6798">
              <w:rPr>
                <w:rFonts w:ascii="Calibri Light" w:eastAsia="Times New Roman" w:hAnsi="Calibri Light" w:cs="Calibri Light"/>
                <w:sz w:val="23"/>
                <w:szCs w:val="23"/>
                <w:lang w:eastAsia="ru-RU"/>
              </w:rPr>
              <w:t>останется на весьма продолжительное время. Для предотвращения возможной аварийной ситуации Правление получило расчёт от ООО "</w:t>
            </w:r>
            <w:proofErr w:type="spellStart"/>
            <w:r w:rsidRPr="00FB6798">
              <w:rPr>
                <w:rFonts w:ascii="Calibri Light" w:eastAsia="Times New Roman" w:hAnsi="Calibri Light" w:cs="Calibri Light"/>
                <w:sz w:val="23"/>
                <w:szCs w:val="23"/>
                <w:lang w:eastAsia="ru-RU"/>
              </w:rPr>
              <w:t>Стройэнергомонтаж</w:t>
            </w:r>
            <w:proofErr w:type="spellEnd"/>
            <w:r w:rsidRPr="00FB6798">
              <w:rPr>
                <w:rFonts w:ascii="Calibri Light" w:eastAsia="Times New Roman" w:hAnsi="Calibri Light" w:cs="Calibri Light"/>
                <w:sz w:val="23"/>
                <w:szCs w:val="23"/>
                <w:lang w:eastAsia="ru-RU"/>
              </w:rPr>
              <w:t>" для исполнения в долевом участии с СНТ "Весна" и СНТ "Маяк". Доля СНТ "</w:t>
            </w:r>
            <w:proofErr w:type="spellStart"/>
            <w:r w:rsidRPr="00FB6798">
              <w:rPr>
                <w:rFonts w:ascii="Calibri Light" w:eastAsia="Times New Roman" w:hAnsi="Calibri Light" w:cs="Calibri Light"/>
                <w:sz w:val="23"/>
                <w:szCs w:val="23"/>
                <w:lang w:eastAsia="ru-RU"/>
              </w:rPr>
              <w:t>Дойбица</w:t>
            </w:r>
            <w:proofErr w:type="spellEnd"/>
            <w:r w:rsidRPr="00FB6798">
              <w:rPr>
                <w:rFonts w:ascii="Calibri Light" w:eastAsia="Times New Roman" w:hAnsi="Calibri Light" w:cs="Calibri Light"/>
                <w:sz w:val="23"/>
                <w:szCs w:val="23"/>
                <w:lang w:eastAsia="ru-RU"/>
              </w:rPr>
              <w:t xml:space="preserve"> составляет 85 970 рублей.</w:t>
            </w:r>
          </w:p>
        </w:tc>
      </w:tr>
      <w:tr w:rsidR="001D5E15" w:rsidRPr="00FB6798" w14:paraId="7311A3FC" w14:textId="77777777" w:rsidTr="001D5E15">
        <w:trPr>
          <w:gridAfter w:val="1"/>
          <w:wAfter w:w="21" w:type="dxa"/>
          <w:trHeight w:val="1125"/>
        </w:trPr>
        <w:tc>
          <w:tcPr>
            <w:tcW w:w="619" w:type="dxa"/>
            <w:tcBorders>
              <w:top w:val="nil"/>
              <w:left w:val="single" w:sz="8" w:space="0" w:color="auto"/>
              <w:bottom w:val="single" w:sz="4" w:space="0" w:color="auto"/>
              <w:right w:val="single" w:sz="8" w:space="0" w:color="auto"/>
            </w:tcBorders>
            <w:shd w:val="clear" w:color="auto" w:fill="auto"/>
            <w:noWrap/>
          </w:tcPr>
          <w:p w14:paraId="5ABA22E2" w14:textId="1A745716" w:rsidR="001D5E15" w:rsidRPr="00FB6798" w:rsidRDefault="001D5E15" w:rsidP="001D5E15">
            <w:pPr>
              <w:spacing w:after="0" w:line="240" w:lineRule="auto"/>
              <w:jc w:val="center"/>
              <w:rPr>
                <w:rFonts w:ascii="Calibri Light" w:eastAsia="Times New Roman" w:hAnsi="Calibri Light" w:cs="Calibri Light"/>
                <w:sz w:val="20"/>
                <w:szCs w:val="20"/>
                <w:lang w:eastAsia="ru-RU"/>
              </w:rPr>
            </w:pPr>
            <w:r>
              <w:rPr>
                <w:rFonts w:ascii="Calibri Light" w:eastAsia="Times New Roman" w:hAnsi="Calibri Light" w:cs="Calibri Light"/>
                <w:sz w:val="20"/>
                <w:szCs w:val="20"/>
                <w:lang w:eastAsia="ru-RU"/>
              </w:rPr>
              <w:t>1.30</w:t>
            </w:r>
          </w:p>
        </w:tc>
        <w:tc>
          <w:tcPr>
            <w:tcW w:w="2137" w:type="dxa"/>
            <w:tcBorders>
              <w:top w:val="nil"/>
              <w:left w:val="nil"/>
              <w:bottom w:val="single" w:sz="4" w:space="0" w:color="auto"/>
              <w:right w:val="single" w:sz="8" w:space="0" w:color="auto"/>
            </w:tcBorders>
            <w:shd w:val="clear" w:color="auto" w:fill="auto"/>
          </w:tcPr>
          <w:p w14:paraId="31D92E90" w14:textId="7C3DB690" w:rsidR="001D5E15" w:rsidRPr="00FB6798" w:rsidRDefault="001D5E15" w:rsidP="001D5E15">
            <w:pPr>
              <w:spacing w:after="0" w:line="240" w:lineRule="auto"/>
              <w:rPr>
                <w:rFonts w:ascii="Calibri Light" w:eastAsia="Times New Roman" w:hAnsi="Calibri Light" w:cs="Calibri Light"/>
                <w:b/>
                <w:bCs/>
                <w:sz w:val="20"/>
                <w:szCs w:val="20"/>
                <w:lang w:eastAsia="ru-RU"/>
              </w:rPr>
            </w:pPr>
            <w:r w:rsidRPr="001109E5">
              <w:rPr>
                <w:rFonts w:ascii="Calibri Light" w:eastAsia="Times New Roman" w:hAnsi="Calibri Light" w:cs="Calibri Light"/>
                <w:b/>
                <w:bCs/>
                <w:sz w:val="20"/>
                <w:szCs w:val="20"/>
                <w:lang w:eastAsia="ru-RU"/>
              </w:rPr>
              <w:t>Обустройство контейнерной площадки под второй контейнер</w:t>
            </w:r>
          </w:p>
        </w:tc>
        <w:tc>
          <w:tcPr>
            <w:tcW w:w="1324" w:type="dxa"/>
            <w:tcBorders>
              <w:top w:val="nil"/>
              <w:left w:val="nil"/>
              <w:bottom w:val="single" w:sz="4" w:space="0" w:color="auto"/>
              <w:right w:val="single" w:sz="4" w:space="0" w:color="auto"/>
            </w:tcBorders>
            <w:shd w:val="clear" w:color="auto" w:fill="auto"/>
            <w:noWrap/>
          </w:tcPr>
          <w:p w14:paraId="73DC2AD1" w14:textId="18620779" w:rsidR="001D5E15" w:rsidRPr="00FB6798" w:rsidRDefault="001D5E15" w:rsidP="001D5E15">
            <w:pPr>
              <w:spacing w:after="0" w:line="240" w:lineRule="auto"/>
              <w:jc w:val="right"/>
              <w:rPr>
                <w:rFonts w:ascii="Calibri Light" w:eastAsia="Times New Roman" w:hAnsi="Calibri Light" w:cs="Calibri Light"/>
                <w:sz w:val="20"/>
                <w:szCs w:val="20"/>
                <w:lang w:eastAsia="ru-RU"/>
              </w:rPr>
            </w:pPr>
            <w:r>
              <w:rPr>
                <w:rFonts w:ascii="Calibri Light" w:eastAsia="Times New Roman" w:hAnsi="Calibri Light" w:cs="Calibri Light"/>
                <w:sz w:val="20"/>
                <w:szCs w:val="20"/>
                <w:lang w:eastAsia="ru-RU"/>
              </w:rPr>
              <w:t>180 000,00</w:t>
            </w:r>
          </w:p>
        </w:tc>
        <w:tc>
          <w:tcPr>
            <w:tcW w:w="941" w:type="dxa"/>
            <w:tcBorders>
              <w:top w:val="nil"/>
              <w:left w:val="nil"/>
              <w:bottom w:val="single" w:sz="4" w:space="0" w:color="auto"/>
              <w:right w:val="single" w:sz="4" w:space="0" w:color="auto"/>
            </w:tcBorders>
            <w:shd w:val="clear" w:color="auto" w:fill="auto"/>
            <w:noWrap/>
          </w:tcPr>
          <w:p w14:paraId="60639254" w14:textId="4412873C" w:rsidR="001D5E15" w:rsidRPr="00FB6798" w:rsidRDefault="001D5E15" w:rsidP="001D5E15">
            <w:pPr>
              <w:spacing w:after="0" w:line="240" w:lineRule="auto"/>
              <w:jc w:val="right"/>
              <w:rPr>
                <w:rFonts w:ascii="Calibri Light" w:eastAsia="Times New Roman" w:hAnsi="Calibri Light" w:cs="Calibri Light"/>
                <w:sz w:val="20"/>
                <w:szCs w:val="20"/>
                <w:lang w:eastAsia="ru-RU"/>
              </w:rPr>
            </w:pPr>
            <w:r>
              <w:rPr>
                <w:rFonts w:ascii="Calibri Light" w:eastAsia="Times New Roman" w:hAnsi="Calibri Light" w:cs="Calibri Light"/>
                <w:sz w:val="20"/>
                <w:szCs w:val="20"/>
                <w:lang w:eastAsia="ru-RU"/>
              </w:rPr>
              <w:t>86,41</w:t>
            </w:r>
          </w:p>
        </w:tc>
        <w:tc>
          <w:tcPr>
            <w:tcW w:w="1001" w:type="dxa"/>
            <w:tcBorders>
              <w:top w:val="nil"/>
              <w:left w:val="nil"/>
              <w:bottom w:val="single" w:sz="4" w:space="0" w:color="auto"/>
              <w:right w:val="single" w:sz="4" w:space="0" w:color="auto"/>
            </w:tcBorders>
            <w:shd w:val="clear" w:color="auto" w:fill="auto"/>
            <w:noWrap/>
          </w:tcPr>
          <w:p w14:paraId="66F18AD6" w14:textId="56003312" w:rsidR="001D5E15" w:rsidRPr="00FB6798" w:rsidRDefault="001D5E15" w:rsidP="001D5E15">
            <w:pPr>
              <w:spacing w:after="0" w:line="240" w:lineRule="auto"/>
              <w:jc w:val="right"/>
              <w:rPr>
                <w:rFonts w:ascii="Calibri Light" w:eastAsia="Times New Roman" w:hAnsi="Calibri Light" w:cs="Calibri Light"/>
                <w:sz w:val="20"/>
                <w:szCs w:val="20"/>
                <w:lang w:eastAsia="ru-RU"/>
              </w:rPr>
            </w:pPr>
            <w:r>
              <w:rPr>
                <w:rFonts w:ascii="Calibri Light" w:eastAsia="Times New Roman" w:hAnsi="Calibri Light" w:cs="Calibri Light"/>
                <w:sz w:val="20"/>
                <w:szCs w:val="20"/>
                <w:lang w:eastAsia="ru-RU"/>
              </w:rPr>
              <w:t>7,20</w:t>
            </w:r>
          </w:p>
        </w:tc>
        <w:tc>
          <w:tcPr>
            <w:tcW w:w="1030" w:type="dxa"/>
            <w:tcBorders>
              <w:top w:val="nil"/>
              <w:left w:val="nil"/>
              <w:bottom w:val="single" w:sz="4" w:space="0" w:color="auto"/>
              <w:right w:val="nil"/>
            </w:tcBorders>
            <w:shd w:val="clear" w:color="auto" w:fill="auto"/>
            <w:noWrap/>
          </w:tcPr>
          <w:p w14:paraId="5B682A47" w14:textId="2384E24B" w:rsidR="001D5E15" w:rsidRPr="00FB6798" w:rsidRDefault="001D5E15" w:rsidP="001D5E15">
            <w:pPr>
              <w:spacing w:after="0" w:line="240" w:lineRule="auto"/>
              <w:jc w:val="right"/>
              <w:rPr>
                <w:rFonts w:ascii="Calibri Light" w:eastAsia="Times New Roman" w:hAnsi="Calibri Light" w:cs="Calibri Light"/>
                <w:sz w:val="20"/>
                <w:szCs w:val="20"/>
                <w:lang w:eastAsia="ru-RU"/>
              </w:rPr>
            </w:pPr>
            <w:r>
              <w:rPr>
                <w:rFonts w:ascii="Calibri Light" w:eastAsia="Times New Roman" w:hAnsi="Calibri Light" w:cs="Calibri Light"/>
                <w:sz w:val="20"/>
                <w:szCs w:val="20"/>
                <w:lang w:eastAsia="ru-RU"/>
              </w:rPr>
              <w:t>518,48</w:t>
            </w:r>
          </w:p>
        </w:tc>
        <w:tc>
          <w:tcPr>
            <w:tcW w:w="9340" w:type="dxa"/>
            <w:tcBorders>
              <w:top w:val="nil"/>
              <w:left w:val="single" w:sz="8" w:space="0" w:color="auto"/>
              <w:bottom w:val="single" w:sz="4" w:space="0" w:color="auto"/>
              <w:right w:val="single" w:sz="8" w:space="0" w:color="auto"/>
            </w:tcBorders>
            <w:shd w:val="clear" w:color="auto" w:fill="auto"/>
          </w:tcPr>
          <w:p w14:paraId="462ACD45" w14:textId="69E9652B" w:rsidR="001D5E15" w:rsidRPr="00FB6798" w:rsidRDefault="001D5E15" w:rsidP="001D5E15">
            <w:pPr>
              <w:spacing w:after="0" w:line="240" w:lineRule="auto"/>
              <w:jc w:val="both"/>
              <w:rPr>
                <w:rFonts w:ascii="Calibri Light" w:eastAsia="Times New Roman" w:hAnsi="Calibri Light" w:cs="Calibri Light"/>
                <w:sz w:val="23"/>
                <w:szCs w:val="23"/>
                <w:lang w:eastAsia="ru-RU"/>
              </w:rPr>
            </w:pPr>
            <w:r w:rsidRPr="001D5E15">
              <w:rPr>
                <w:rFonts w:ascii="Calibri Light" w:eastAsia="Times New Roman" w:hAnsi="Calibri Light" w:cs="Calibri"/>
                <w:sz w:val="23"/>
                <w:szCs w:val="23"/>
                <w:lang w:eastAsia="ru-RU"/>
              </w:rPr>
              <w:t xml:space="preserve">1. Бетонирование площадки 14 кв. м. и основания для ворот.  Стоимость работ - </w:t>
            </w:r>
            <w:r w:rsidRPr="00DC16CE">
              <w:rPr>
                <w:rFonts w:ascii="Calibri Light" w:eastAsia="Times New Roman" w:hAnsi="Calibri Light" w:cs="Calibri"/>
                <w:b/>
                <w:sz w:val="23"/>
                <w:szCs w:val="23"/>
                <w:u w:val="single"/>
                <w:lang w:eastAsia="ru-RU"/>
              </w:rPr>
              <w:t>50 000 руб</w:t>
            </w:r>
            <w:r w:rsidRPr="001D5E15">
              <w:rPr>
                <w:rFonts w:ascii="Calibri Light" w:eastAsia="Times New Roman" w:hAnsi="Calibri Light" w:cs="Calibri"/>
                <w:sz w:val="23"/>
                <w:szCs w:val="23"/>
                <w:lang w:eastAsia="ru-RU"/>
              </w:rPr>
              <w:t xml:space="preserve">., 2. Покупка, доставка и установка контейнера 8м куб. Стоимость работ - </w:t>
            </w:r>
            <w:r w:rsidRPr="00DC16CE">
              <w:rPr>
                <w:rFonts w:ascii="Calibri Light" w:eastAsia="Times New Roman" w:hAnsi="Calibri Light" w:cs="Calibri"/>
                <w:b/>
                <w:sz w:val="23"/>
                <w:szCs w:val="23"/>
                <w:u w:val="single"/>
                <w:lang w:eastAsia="ru-RU"/>
              </w:rPr>
              <w:t>50 000 руб</w:t>
            </w:r>
            <w:r w:rsidRPr="001D5E15">
              <w:rPr>
                <w:rFonts w:ascii="Calibri Light" w:eastAsia="Times New Roman" w:hAnsi="Calibri Light" w:cs="Calibri"/>
                <w:sz w:val="23"/>
                <w:szCs w:val="23"/>
                <w:lang w:eastAsia="ru-RU"/>
              </w:rPr>
              <w:t xml:space="preserve">. 3. Установка ограждения по рекомендациям </w:t>
            </w:r>
            <w:proofErr w:type="spellStart"/>
            <w:r w:rsidRPr="001D5E15">
              <w:rPr>
                <w:rFonts w:ascii="Calibri Light" w:eastAsia="Times New Roman" w:hAnsi="Calibri Light" w:cs="Calibri"/>
                <w:sz w:val="23"/>
                <w:szCs w:val="23"/>
                <w:lang w:eastAsia="ru-RU"/>
              </w:rPr>
              <w:t>Роспотребнадзора</w:t>
            </w:r>
            <w:proofErr w:type="spellEnd"/>
            <w:r w:rsidRPr="001D5E15">
              <w:rPr>
                <w:rFonts w:ascii="Calibri Light" w:eastAsia="Times New Roman" w:hAnsi="Calibri Light" w:cs="Calibri"/>
                <w:sz w:val="23"/>
                <w:szCs w:val="23"/>
                <w:lang w:eastAsia="ru-RU"/>
              </w:rPr>
              <w:t xml:space="preserve"> - </w:t>
            </w:r>
            <w:r w:rsidRPr="00DC16CE">
              <w:rPr>
                <w:rFonts w:ascii="Calibri Light" w:eastAsia="Times New Roman" w:hAnsi="Calibri Light" w:cs="Calibri"/>
                <w:b/>
                <w:sz w:val="23"/>
                <w:szCs w:val="23"/>
                <w:u w:val="single"/>
                <w:lang w:eastAsia="ru-RU"/>
              </w:rPr>
              <w:t>20 000 руб</w:t>
            </w:r>
            <w:r w:rsidRPr="001D5E15">
              <w:rPr>
                <w:rFonts w:ascii="Calibri Light" w:eastAsia="Times New Roman" w:hAnsi="Calibri Light" w:cs="Calibri"/>
                <w:sz w:val="23"/>
                <w:szCs w:val="23"/>
                <w:lang w:eastAsia="ru-RU"/>
              </w:rPr>
              <w:t xml:space="preserve">. 4, Устройство видеонаблюдения на въезде (4 камеры) - Стоимость - </w:t>
            </w:r>
            <w:r w:rsidRPr="00DC16CE">
              <w:rPr>
                <w:rFonts w:ascii="Calibri Light" w:eastAsia="Times New Roman" w:hAnsi="Calibri Light" w:cs="Calibri"/>
                <w:b/>
                <w:sz w:val="23"/>
                <w:szCs w:val="23"/>
                <w:u w:val="single"/>
                <w:lang w:eastAsia="ru-RU"/>
              </w:rPr>
              <w:t>60 000 руб</w:t>
            </w:r>
            <w:r w:rsidRPr="001D5E15">
              <w:rPr>
                <w:rFonts w:ascii="Calibri Light" w:eastAsia="Times New Roman" w:hAnsi="Calibri Light" w:cs="Calibri"/>
                <w:sz w:val="23"/>
                <w:szCs w:val="23"/>
                <w:lang w:eastAsia="ru-RU"/>
              </w:rPr>
              <w:t>. ИТОГО: 180 000 руб.</w:t>
            </w:r>
          </w:p>
        </w:tc>
      </w:tr>
      <w:tr w:rsidR="001D5E15" w:rsidRPr="00FB6798" w14:paraId="500EA453" w14:textId="77777777" w:rsidTr="001D5E15">
        <w:trPr>
          <w:gridAfter w:val="1"/>
          <w:wAfter w:w="21" w:type="dxa"/>
          <w:trHeight w:val="259"/>
        </w:trPr>
        <w:tc>
          <w:tcPr>
            <w:tcW w:w="619" w:type="dxa"/>
            <w:tcBorders>
              <w:top w:val="single" w:sz="4" w:space="0" w:color="auto"/>
              <w:left w:val="single" w:sz="4" w:space="0" w:color="auto"/>
              <w:bottom w:val="single" w:sz="4" w:space="0" w:color="auto"/>
              <w:right w:val="single" w:sz="4" w:space="0" w:color="auto"/>
            </w:tcBorders>
            <w:shd w:val="clear" w:color="auto" w:fill="auto"/>
            <w:noWrap/>
            <w:hideMark/>
          </w:tcPr>
          <w:p w14:paraId="23ABF237" w14:textId="100D7645" w:rsidR="001D5E15" w:rsidRPr="00FB6798" w:rsidRDefault="001D5E15" w:rsidP="001D5E15">
            <w:pPr>
              <w:spacing w:after="0" w:line="240" w:lineRule="auto"/>
              <w:jc w:val="center"/>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lastRenderedPageBreak/>
              <w:t>1.3</w:t>
            </w:r>
            <w:r>
              <w:rPr>
                <w:rFonts w:ascii="Calibri Light" w:eastAsia="Times New Roman" w:hAnsi="Calibri Light" w:cs="Calibri Light"/>
                <w:sz w:val="20"/>
                <w:szCs w:val="20"/>
                <w:lang w:eastAsia="ru-RU"/>
              </w:rPr>
              <w:t>1</w:t>
            </w:r>
          </w:p>
        </w:tc>
        <w:tc>
          <w:tcPr>
            <w:tcW w:w="2137" w:type="dxa"/>
            <w:tcBorders>
              <w:top w:val="single" w:sz="4" w:space="0" w:color="auto"/>
              <w:left w:val="single" w:sz="4" w:space="0" w:color="auto"/>
              <w:bottom w:val="single" w:sz="4" w:space="0" w:color="auto"/>
              <w:right w:val="single" w:sz="4" w:space="0" w:color="auto"/>
            </w:tcBorders>
            <w:shd w:val="clear" w:color="auto" w:fill="auto"/>
            <w:hideMark/>
          </w:tcPr>
          <w:p w14:paraId="1677F96E" w14:textId="77777777" w:rsidR="001D5E15" w:rsidRPr="00FB6798" w:rsidRDefault="001D5E15" w:rsidP="001D5E15">
            <w:pPr>
              <w:spacing w:after="0" w:line="240" w:lineRule="auto"/>
              <w:rPr>
                <w:rFonts w:ascii="Calibri Light" w:eastAsia="Times New Roman" w:hAnsi="Calibri Light" w:cs="Calibri Light"/>
                <w:b/>
                <w:bCs/>
                <w:sz w:val="20"/>
                <w:szCs w:val="20"/>
                <w:lang w:eastAsia="ru-RU"/>
              </w:rPr>
            </w:pPr>
            <w:r w:rsidRPr="00FB6798">
              <w:rPr>
                <w:rFonts w:ascii="Calibri Light" w:eastAsia="Times New Roman" w:hAnsi="Calibri Light" w:cs="Calibri Light"/>
                <w:b/>
                <w:bCs/>
                <w:sz w:val="20"/>
                <w:szCs w:val="20"/>
                <w:lang w:eastAsia="ru-RU"/>
              </w:rPr>
              <w:t>Аварийный фонд</w:t>
            </w:r>
          </w:p>
        </w:tc>
        <w:tc>
          <w:tcPr>
            <w:tcW w:w="1324" w:type="dxa"/>
            <w:tcBorders>
              <w:top w:val="single" w:sz="4" w:space="0" w:color="auto"/>
              <w:left w:val="single" w:sz="4" w:space="0" w:color="auto"/>
              <w:bottom w:val="single" w:sz="4" w:space="0" w:color="auto"/>
              <w:right w:val="single" w:sz="4" w:space="0" w:color="auto"/>
            </w:tcBorders>
            <w:shd w:val="clear" w:color="auto" w:fill="auto"/>
            <w:noWrap/>
            <w:hideMark/>
          </w:tcPr>
          <w:p w14:paraId="13A8B573" w14:textId="77777777" w:rsidR="001D5E15" w:rsidRPr="00FB6798" w:rsidRDefault="001D5E15" w:rsidP="001D5E15">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200 000,00</w:t>
            </w:r>
          </w:p>
        </w:tc>
        <w:tc>
          <w:tcPr>
            <w:tcW w:w="941" w:type="dxa"/>
            <w:tcBorders>
              <w:top w:val="single" w:sz="4" w:space="0" w:color="auto"/>
              <w:left w:val="single" w:sz="4" w:space="0" w:color="auto"/>
              <w:bottom w:val="single" w:sz="4" w:space="0" w:color="auto"/>
              <w:right w:val="single" w:sz="4" w:space="0" w:color="auto"/>
            </w:tcBorders>
            <w:shd w:val="clear" w:color="auto" w:fill="auto"/>
            <w:noWrap/>
            <w:hideMark/>
          </w:tcPr>
          <w:p w14:paraId="4A45B101" w14:textId="77777777" w:rsidR="001D5E15" w:rsidRPr="00FB6798" w:rsidRDefault="001D5E15" w:rsidP="001D5E15">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96,02</w:t>
            </w:r>
          </w:p>
        </w:tc>
        <w:tc>
          <w:tcPr>
            <w:tcW w:w="1001" w:type="dxa"/>
            <w:tcBorders>
              <w:top w:val="single" w:sz="4" w:space="0" w:color="auto"/>
              <w:left w:val="single" w:sz="4" w:space="0" w:color="auto"/>
              <w:bottom w:val="single" w:sz="4" w:space="0" w:color="auto"/>
              <w:right w:val="single" w:sz="4" w:space="0" w:color="auto"/>
            </w:tcBorders>
            <w:shd w:val="clear" w:color="auto" w:fill="auto"/>
            <w:noWrap/>
            <w:hideMark/>
          </w:tcPr>
          <w:p w14:paraId="6EA43DFD" w14:textId="77777777" w:rsidR="001D5E15" w:rsidRPr="00FB6798" w:rsidRDefault="001D5E15" w:rsidP="001D5E15">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8,00</w:t>
            </w:r>
          </w:p>
        </w:tc>
        <w:tc>
          <w:tcPr>
            <w:tcW w:w="1030" w:type="dxa"/>
            <w:tcBorders>
              <w:top w:val="single" w:sz="4" w:space="0" w:color="auto"/>
              <w:left w:val="single" w:sz="4" w:space="0" w:color="auto"/>
              <w:bottom w:val="single" w:sz="4" w:space="0" w:color="auto"/>
              <w:right w:val="single" w:sz="4" w:space="0" w:color="auto"/>
            </w:tcBorders>
            <w:shd w:val="clear" w:color="auto" w:fill="auto"/>
            <w:noWrap/>
            <w:hideMark/>
          </w:tcPr>
          <w:p w14:paraId="2DEB0FD1" w14:textId="77777777" w:rsidR="001D5E15" w:rsidRPr="00FB6798" w:rsidRDefault="001D5E15" w:rsidP="001D5E15">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576,09</w:t>
            </w:r>
          </w:p>
        </w:tc>
        <w:tc>
          <w:tcPr>
            <w:tcW w:w="9340" w:type="dxa"/>
            <w:tcBorders>
              <w:top w:val="single" w:sz="4" w:space="0" w:color="auto"/>
              <w:left w:val="single" w:sz="4" w:space="0" w:color="auto"/>
              <w:bottom w:val="single" w:sz="4" w:space="0" w:color="auto"/>
              <w:right w:val="single" w:sz="4" w:space="0" w:color="auto"/>
            </w:tcBorders>
            <w:shd w:val="clear" w:color="auto" w:fill="auto"/>
            <w:hideMark/>
          </w:tcPr>
          <w:p w14:paraId="2DCA96F9" w14:textId="77777777" w:rsidR="001D5E15" w:rsidRPr="00FB6798" w:rsidRDefault="001D5E15" w:rsidP="001D5E15">
            <w:pPr>
              <w:spacing w:after="0" w:line="240" w:lineRule="auto"/>
              <w:rPr>
                <w:rFonts w:ascii="Calibri" w:eastAsia="Times New Roman" w:hAnsi="Calibri" w:cs="Calibri"/>
                <w:sz w:val="23"/>
                <w:szCs w:val="23"/>
                <w:lang w:eastAsia="ru-RU"/>
              </w:rPr>
            </w:pPr>
            <w:r w:rsidRPr="00FB6798">
              <w:rPr>
                <w:rFonts w:ascii="Calibri" w:eastAsia="Times New Roman" w:hAnsi="Calibri" w:cs="Calibri"/>
                <w:sz w:val="23"/>
                <w:szCs w:val="23"/>
                <w:lang w:eastAsia="ru-RU"/>
              </w:rPr>
              <w:t xml:space="preserve"> С учетом практики 2017 - 2019 годов, статья заложена на случаи аварийных  ситуаций.</w:t>
            </w:r>
          </w:p>
        </w:tc>
      </w:tr>
      <w:tr w:rsidR="001D5E15" w:rsidRPr="00FB6798" w14:paraId="57118915" w14:textId="77777777" w:rsidTr="00A83706">
        <w:trPr>
          <w:gridAfter w:val="1"/>
          <w:wAfter w:w="21" w:type="dxa"/>
          <w:trHeight w:val="4246"/>
        </w:trPr>
        <w:tc>
          <w:tcPr>
            <w:tcW w:w="619" w:type="dxa"/>
            <w:tcBorders>
              <w:top w:val="single" w:sz="4" w:space="0" w:color="auto"/>
              <w:left w:val="single" w:sz="4" w:space="0" w:color="auto"/>
              <w:bottom w:val="single" w:sz="4" w:space="0" w:color="auto"/>
              <w:right w:val="single" w:sz="4" w:space="0" w:color="auto"/>
            </w:tcBorders>
            <w:shd w:val="clear" w:color="auto" w:fill="auto"/>
            <w:noWrap/>
            <w:hideMark/>
          </w:tcPr>
          <w:p w14:paraId="5CC2E422" w14:textId="538C9A61" w:rsidR="001D5E15" w:rsidRPr="00FB6798" w:rsidRDefault="001D5E15" w:rsidP="001D5E15">
            <w:pPr>
              <w:spacing w:after="0" w:line="240" w:lineRule="auto"/>
              <w:jc w:val="center"/>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1.3</w:t>
            </w:r>
            <w:r>
              <w:rPr>
                <w:rFonts w:ascii="Calibri Light" w:eastAsia="Times New Roman" w:hAnsi="Calibri Light" w:cs="Calibri Light"/>
                <w:sz w:val="20"/>
                <w:szCs w:val="20"/>
                <w:lang w:eastAsia="ru-RU"/>
              </w:rPr>
              <w:t>2</w:t>
            </w:r>
          </w:p>
        </w:tc>
        <w:tc>
          <w:tcPr>
            <w:tcW w:w="2137" w:type="dxa"/>
            <w:tcBorders>
              <w:top w:val="single" w:sz="4" w:space="0" w:color="auto"/>
              <w:left w:val="single" w:sz="4" w:space="0" w:color="auto"/>
              <w:bottom w:val="single" w:sz="4" w:space="0" w:color="auto"/>
              <w:right w:val="single" w:sz="4" w:space="0" w:color="auto"/>
            </w:tcBorders>
            <w:shd w:val="clear" w:color="auto" w:fill="auto"/>
            <w:hideMark/>
          </w:tcPr>
          <w:p w14:paraId="3BB6E057" w14:textId="77777777" w:rsidR="001D5E15" w:rsidRPr="00FB6798" w:rsidRDefault="001D5E15" w:rsidP="001D5E15">
            <w:pPr>
              <w:spacing w:after="0" w:line="240" w:lineRule="auto"/>
              <w:rPr>
                <w:rFonts w:ascii="Calibri Light" w:eastAsia="Times New Roman" w:hAnsi="Calibri Light" w:cs="Calibri Light"/>
                <w:b/>
                <w:bCs/>
                <w:sz w:val="20"/>
                <w:szCs w:val="20"/>
                <w:lang w:eastAsia="ru-RU"/>
              </w:rPr>
            </w:pPr>
            <w:r w:rsidRPr="00FB6798">
              <w:rPr>
                <w:rFonts w:ascii="Calibri Light" w:eastAsia="Times New Roman" w:hAnsi="Calibri Light" w:cs="Calibri Light"/>
                <w:b/>
                <w:bCs/>
                <w:sz w:val="20"/>
                <w:szCs w:val="20"/>
                <w:lang w:eastAsia="ru-RU"/>
              </w:rPr>
              <w:t>Штраф МЧС за невыполнение предписаний по пожарной безопасности</w:t>
            </w:r>
          </w:p>
        </w:tc>
        <w:tc>
          <w:tcPr>
            <w:tcW w:w="1324" w:type="dxa"/>
            <w:tcBorders>
              <w:top w:val="single" w:sz="4" w:space="0" w:color="auto"/>
              <w:left w:val="single" w:sz="4" w:space="0" w:color="auto"/>
              <w:bottom w:val="single" w:sz="4" w:space="0" w:color="auto"/>
              <w:right w:val="single" w:sz="4" w:space="0" w:color="auto"/>
            </w:tcBorders>
            <w:shd w:val="clear" w:color="auto" w:fill="auto"/>
            <w:noWrap/>
            <w:hideMark/>
          </w:tcPr>
          <w:p w14:paraId="71C94A56" w14:textId="77777777" w:rsidR="001D5E15" w:rsidRPr="00FB6798" w:rsidRDefault="001D5E15" w:rsidP="001D5E15">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150 000,00</w:t>
            </w:r>
          </w:p>
        </w:tc>
        <w:tc>
          <w:tcPr>
            <w:tcW w:w="941" w:type="dxa"/>
            <w:tcBorders>
              <w:top w:val="single" w:sz="4" w:space="0" w:color="auto"/>
              <w:left w:val="single" w:sz="4" w:space="0" w:color="auto"/>
              <w:bottom w:val="single" w:sz="4" w:space="0" w:color="auto"/>
              <w:right w:val="single" w:sz="4" w:space="0" w:color="auto"/>
            </w:tcBorders>
            <w:shd w:val="clear" w:color="auto" w:fill="auto"/>
            <w:noWrap/>
            <w:hideMark/>
          </w:tcPr>
          <w:p w14:paraId="5235B230" w14:textId="77777777" w:rsidR="001D5E15" w:rsidRPr="00FB6798" w:rsidRDefault="001D5E15" w:rsidP="001D5E15">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72,01</w:t>
            </w:r>
          </w:p>
        </w:tc>
        <w:tc>
          <w:tcPr>
            <w:tcW w:w="1001" w:type="dxa"/>
            <w:tcBorders>
              <w:top w:val="single" w:sz="4" w:space="0" w:color="auto"/>
              <w:left w:val="single" w:sz="4" w:space="0" w:color="auto"/>
              <w:bottom w:val="single" w:sz="4" w:space="0" w:color="auto"/>
              <w:right w:val="single" w:sz="4" w:space="0" w:color="auto"/>
            </w:tcBorders>
            <w:shd w:val="clear" w:color="auto" w:fill="auto"/>
            <w:noWrap/>
            <w:hideMark/>
          </w:tcPr>
          <w:p w14:paraId="7101B978" w14:textId="77777777" w:rsidR="001D5E15" w:rsidRPr="00FB6798" w:rsidRDefault="001D5E15" w:rsidP="001D5E15">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6,00</w:t>
            </w:r>
          </w:p>
        </w:tc>
        <w:tc>
          <w:tcPr>
            <w:tcW w:w="1030" w:type="dxa"/>
            <w:tcBorders>
              <w:top w:val="single" w:sz="4" w:space="0" w:color="auto"/>
              <w:left w:val="single" w:sz="4" w:space="0" w:color="auto"/>
              <w:bottom w:val="single" w:sz="4" w:space="0" w:color="auto"/>
              <w:right w:val="single" w:sz="4" w:space="0" w:color="auto"/>
            </w:tcBorders>
            <w:shd w:val="clear" w:color="auto" w:fill="auto"/>
            <w:noWrap/>
            <w:hideMark/>
          </w:tcPr>
          <w:p w14:paraId="6A352F38" w14:textId="77777777" w:rsidR="001D5E15" w:rsidRPr="00FB6798" w:rsidRDefault="001D5E15" w:rsidP="001D5E15">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432,07</w:t>
            </w:r>
          </w:p>
        </w:tc>
        <w:tc>
          <w:tcPr>
            <w:tcW w:w="9340" w:type="dxa"/>
            <w:tcBorders>
              <w:top w:val="single" w:sz="4" w:space="0" w:color="auto"/>
              <w:left w:val="single" w:sz="4" w:space="0" w:color="auto"/>
              <w:bottom w:val="single" w:sz="4" w:space="0" w:color="auto"/>
              <w:right w:val="single" w:sz="4" w:space="0" w:color="auto"/>
            </w:tcBorders>
            <w:shd w:val="clear" w:color="auto" w:fill="auto"/>
            <w:hideMark/>
          </w:tcPr>
          <w:p w14:paraId="156176A6" w14:textId="065D7823" w:rsidR="001D5E15" w:rsidRPr="00FB6798" w:rsidRDefault="001D5E15" w:rsidP="001D5E15">
            <w:pPr>
              <w:spacing w:after="0" w:line="240" w:lineRule="auto"/>
              <w:jc w:val="both"/>
              <w:rPr>
                <w:rFonts w:ascii="Calibri Light" w:eastAsia="Times New Roman" w:hAnsi="Calibri Light" w:cs="Calibri Light"/>
                <w:sz w:val="23"/>
                <w:szCs w:val="23"/>
                <w:lang w:eastAsia="ru-RU"/>
              </w:rPr>
            </w:pPr>
            <w:r w:rsidRPr="00FB6798">
              <w:rPr>
                <w:rFonts w:ascii="Calibri Light" w:eastAsia="Times New Roman" w:hAnsi="Calibri Light" w:cs="Calibri Light"/>
                <w:sz w:val="23"/>
                <w:szCs w:val="23"/>
                <w:lang w:eastAsia="ru-RU"/>
              </w:rPr>
              <w:t>Пожарной инспекцией г. Конаково в 2020 году по жалобе садоводов с участков №№ 7, 99 и 113 была проведена проверка территории СНТ "</w:t>
            </w:r>
            <w:proofErr w:type="spellStart"/>
            <w:r w:rsidRPr="00FB6798">
              <w:rPr>
                <w:rFonts w:ascii="Calibri Light" w:eastAsia="Times New Roman" w:hAnsi="Calibri Light" w:cs="Calibri Light"/>
                <w:sz w:val="23"/>
                <w:szCs w:val="23"/>
                <w:lang w:eastAsia="ru-RU"/>
              </w:rPr>
              <w:t>Дойбица</w:t>
            </w:r>
            <w:proofErr w:type="spellEnd"/>
            <w:r w:rsidRPr="00FB6798">
              <w:rPr>
                <w:rFonts w:ascii="Calibri Light" w:eastAsia="Times New Roman" w:hAnsi="Calibri Light" w:cs="Calibri Light"/>
                <w:sz w:val="23"/>
                <w:szCs w:val="23"/>
                <w:lang w:eastAsia="ru-RU"/>
              </w:rPr>
              <w:t>" с целью соблюдения мер противопожарной безопасности. Согласно предписанию пожарной инспекции, наше товарищество обязано было произвести ряд мероприятий, которые требуют немалых материальных затрат, не заложенных в смете на 2020 год. В частности, необходимо освободить проезд между 6 и 7 улицами около леса, очистив его от поросли и кустарников, а также организовать проезд между 12 и 13 улицами в районе пруда, обустроить второй пожарный выезд с территории товарищества с 14-й улицы, организовать ежегодный доступ к пруду пожарной спецтехники, довести количество прудов согласно пожарным нормам или установить зимний водопровод для круглогодичного забора воды,  купить мотопомпу, очистить все дороги около участков садоводов от</w:t>
            </w:r>
            <w:r>
              <w:rPr>
                <w:rFonts w:ascii="Calibri Light" w:eastAsia="Times New Roman" w:hAnsi="Calibri Light" w:cs="Calibri Light"/>
                <w:sz w:val="23"/>
                <w:szCs w:val="23"/>
                <w:lang w:eastAsia="ru-RU"/>
              </w:rPr>
              <w:t xml:space="preserve"> деревьев и</w:t>
            </w:r>
            <w:r w:rsidRPr="00FB6798">
              <w:rPr>
                <w:rFonts w:ascii="Calibri Light" w:eastAsia="Times New Roman" w:hAnsi="Calibri Light" w:cs="Calibri Light"/>
                <w:sz w:val="23"/>
                <w:szCs w:val="23"/>
                <w:lang w:eastAsia="ru-RU"/>
              </w:rPr>
              <w:t xml:space="preserve"> кустарников, освободив проезд для пожарной спецтехники. За периметром всего товарищества, примыкающего к лесу вычистить </w:t>
            </w:r>
            <w:r w:rsidRPr="001D5E15">
              <w:rPr>
                <w:rFonts w:ascii="Calibri Light" w:eastAsia="Times New Roman" w:hAnsi="Calibri Light" w:cs="Calibri Light"/>
                <w:sz w:val="23"/>
                <w:szCs w:val="23"/>
                <w:lang w:eastAsia="ru-RU"/>
              </w:rPr>
              <w:t>15</w:t>
            </w:r>
            <w:r w:rsidRPr="00FB6798">
              <w:rPr>
                <w:rFonts w:ascii="Calibri Light" w:eastAsia="Times New Roman" w:hAnsi="Calibri Light" w:cs="Calibri Light"/>
                <w:sz w:val="23"/>
                <w:szCs w:val="23"/>
                <w:lang w:eastAsia="ru-RU"/>
              </w:rPr>
              <w:t xml:space="preserve">-метровую зону пожарной безопасности. Правлению в 2020 году часть работ удалось сделать, не прибегая к экстренному увеличению взносов. Установлены 2 рынды, установлен стенд </w:t>
            </w:r>
            <w:r w:rsidRPr="00CD1747">
              <w:rPr>
                <w:rFonts w:asciiTheme="majorHAnsi" w:eastAsia="Times New Roman" w:hAnsiTheme="majorHAnsi" w:cstheme="majorHAnsi"/>
                <w:sz w:val="23"/>
                <w:szCs w:val="23"/>
                <w:lang w:eastAsia="ru-RU"/>
              </w:rPr>
              <w:t>плана всего товариществ на въезде, установлены указатели улиц с направлением движения, очищена лесополос</w:t>
            </w:r>
            <w:r>
              <w:rPr>
                <w:rFonts w:asciiTheme="majorHAnsi" w:eastAsia="Times New Roman" w:hAnsiTheme="majorHAnsi" w:cstheme="majorHAnsi"/>
                <w:sz w:val="23"/>
                <w:szCs w:val="23"/>
                <w:lang w:eastAsia="ru-RU"/>
              </w:rPr>
              <w:t>а</w:t>
            </w:r>
            <w:r w:rsidRPr="00CD1747">
              <w:rPr>
                <w:rFonts w:asciiTheme="majorHAnsi" w:eastAsia="Times New Roman" w:hAnsiTheme="majorHAnsi" w:cstheme="majorHAnsi"/>
                <w:sz w:val="23"/>
                <w:szCs w:val="23"/>
                <w:lang w:eastAsia="ru-RU"/>
              </w:rPr>
              <w:t xml:space="preserve"> за периметром товарищества от 1-й до 6 улицы. </w:t>
            </w:r>
            <w:r w:rsidRPr="00CD1747">
              <w:rPr>
                <w:rFonts w:asciiTheme="majorHAnsi" w:hAnsiTheme="majorHAnsi" w:cstheme="majorHAnsi"/>
                <w:color w:val="333333"/>
                <w:sz w:val="23"/>
                <w:szCs w:val="23"/>
                <w:shd w:val="clear" w:color="auto" w:fill="FFFFFF"/>
              </w:rPr>
              <w:t>в 2020 году был вырублен кустарник на берегу пруда и обозначена площадка для подъезда пожарной техники.</w:t>
            </w:r>
            <w:r>
              <w:rPr>
                <w:rFonts w:asciiTheme="majorHAnsi" w:hAnsiTheme="majorHAnsi" w:cstheme="majorHAnsi"/>
                <w:color w:val="333333"/>
                <w:sz w:val="23"/>
                <w:szCs w:val="23"/>
                <w:shd w:val="clear" w:color="auto" w:fill="FFFFFF"/>
              </w:rPr>
              <w:t xml:space="preserve"> </w:t>
            </w:r>
            <w:r w:rsidRPr="00CD1747">
              <w:rPr>
                <w:rFonts w:asciiTheme="majorHAnsi" w:eastAsia="Times New Roman" w:hAnsiTheme="majorHAnsi" w:cstheme="majorHAnsi"/>
                <w:sz w:val="23"/>
                <w:szCs w:val="23"/>
                <w:lang w:eastAsia="ru-RU"/>
              </w:rPr>
              <w:t>Остальные работы возможно выполнить только при финансировании статей, указанных в разделе 2 сметы расходов "Противопожарные</w:t>
            </w:r>
            <w:r w:rsidRPr="00FB6798">
              <w:rPr>
                <w:rFonts w:ascii="Calibri Light" w:eastAsia="Times New Roman" w:hAnsi="Calibri Light" w:cs="Calibri Light"/>
                <w:sz w:val="23"/>
                <w:szCs w:val="23"/>
                <w:lang w:eastAsia="ru-RU"/>
              </w:rPr>
              <w:t xml:space="preserve"> мероприятия". В случае утверждения указанного раздела финансы по настоящей статье расхода будут отнесены к "Аварийному фонду" хозяйственного раздела сметы.</w:t>
            </w:r>
          </w:p>
        </w:tc>
      </w:tr>
      <w:tr w:rsidR="001D5E15" w:rsidRPr="00FB6798" w14:paraId="7C864DE5" w14:textId="77777777" w:rsidTr="00A83706">
        <w:trPr>
          <w:gridAfter w:val="1"/>
          <w:wAfter w:w="21" w:type="dxa"/>
          <w:trHeight w:val="315"/>
        </w:trPr>
        <w:tc>
          <w:tcPr>
            <w:tcW w:w="2756"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6C4CF1B" w14:textId="77777777" w:rsidR="001D5E15" w:rsidRPr="00FB6798" w:rsidRDefault="001D5E15" w:rsidP="001D5E15">
            <w:pPr>
              <w:spacing w:after="0" w:line="240" w:lineRule="auto"/>
              <w:jc w:val="center"/>
              <w:rPr>
                <w:rFonts w:ascii="Calibri Light" w:eastAsia="Times New Roman" w:hAnsi="Calibri Light" w:cs="Calibri Light"/>
                <w:b/>
                <w:bCs/>
                <w:sz w:val="20"/>
                <w:szCs w:val="20"/>
                <w:lang w:eastAsia="ru-RU"/>
              </w:rPr>
            </w:pPr>
            <w:r w:rsidRPr="00FB6798">
              <w:rPr>
                <w:rFonts w:ascii="Calibri Light" w:eastAsia="Times New Roman" w:hAnsi="Calibri Light" w:cs="Calibri Light"/>
                <w:b/>
                <w:bCs/>
                <w:sz w:val="20"/>
                <w:szCs w:val="20"/>
                <w:lang w:eastAsia="ru-RU"/>
              </w:rPr>
              <w:t>Итого по хозяйственным расходам.</w:t>
            </w:r>
          </w:p>
        </w:tc>
        <w:tc>
          <w:tcPr>
            <w:tcW w:w="1324" w:type="dxa"/>
            <w:tcBorders>
              <w:top w:val="single" w:sz="4" w:space="0" w:color="auto"/>
              <w:left w:val="single" w:sz="4" w:space="0" w:color="auto"/>
              <w:bottom w:val="single" w:sz="4" w:space="0" w:color="auto"/>
              <w:right w:val="single" w:sz="4" w:space="0" w:color="auto"/>
            </w:tcBorders>
            <w:shd w:val="clear" w:color="auto" w:fill="auto"/>
            <w:noWrap/>
            <w:hideMark/>
          </w:tcPr>
          <w:p w14:paraId="574A2EE6" w14:textId="5212D550" w:rsidR="001D5E15" w:rsidRPr="00FB6798" w:rsidRDefault="001D5E15" w:rsidP="006556ED">
            <w:pPr>
              <w:spacing w:after="0" w:line="240" w:lineRule="auto"/>
              <w:ind w:left="-170"/>
              <w:jc w:val="right"/>
              <w:rPr>
                <w:rFonts w:ascii="Calibri Light" w:eastAsia="Times New Roman" w:hAnsi="Calibri Light" w:cs="Calibri Light"/>
                <w:b/>
                <w:sz w:val="20"/>
                <w:szCs w:val="20"/>
                <w:lang w:eastAsia="ru-RU"/>
              </w:rPr>
            </w:pPr>
            <w:r w:rsidRPr="00FB6798">
              <w:rPr>
                <w:rFonts w:ascii="Calibri Light" w:eastAsia="Times New Roman" w:hAnsi="Calibri Light" w:cs="Calibri Light"/>
                <w:b/>
                <w:sz w:val="20"/>
                <w:szCs w:val="20"/>
                <w:lang w:eastAsia="ru-RU"/>
              </w:rPr>
              <w:t>1</w:t>
            </w:r>
            <w:r w:rsidR="006556ED">
              <w:rPr>
                <w:rFonts w:ascii="Calibri Light" w:eastAsia="Times New Roman" w:hAnsi="Calibri Light" w:cs="Calibri Light"/>
                <w:b/>
                <w:sz w:val="20"/>
                <w:szCs w:val="20"/>
                <w:lang w:eastAsia="ru-RU"/>
              </w:rPr>
              <w:t> 804 752</w:t>
            </w:r>
            <w:r w:rsidRPr="00FB6798">
              <w:rPr>
                <w:rFonts w:ascii="Calibri Light" w:eastAsia="Times New Roman" w:hAnsi="Calibri Light" w:cs="Calibri Light"/>
                <w:b/>
                <w:sz w:val="20"/>
                <w:szCs w:val="20"/>
                <w:lang w:eastAsia="ru-RU"/>
              </w:rPr>
              <w:t>,00</w:t>
            </w:r>
          </w:p>
        </w:tc>
        <w:tc>
          <w:tcPr>
            <w:tcW w:w="941" w:type="dxa"/>
            <w:tcBorders>
              <w:top w:val="single" w:sz="4" w:space="0" w:color="auto"/>
              <w:left w:val="single" w:sz="4" w:space="0" w:color="auto"/>
              <w:bottom w:val="single" w:sz="4" w:space="0" w:color="auto"/>
              <w:right w:val="single" w:sz="4" w:space="0" w:color="auto"/>
            </w:tcBorders>
            <w:shd w:val="clear" w:color="auto" w:fill="auto"/>
            <w:noWrap/>
            <w:hideMark/>
          </w:tcPr>
          <w:p w14:paraId="53F62391" w14:textId="0C3AB483" w:rsidR="001D5E15" w:rsidRPr="00FB6798" w:rsidRDefault="006556ED" w:rsidP="001D5E15">
            <w:pPr>
              <w:spacing w:after="0" w:line="240" w:lineRule="auto"/>
              <w:jc w:val="right"/>
              <w:rPr>
                <w:rFonts w:ascii="Calibri Light" w:eastAsia="Times New Roman" w:hAnsi="Calibri Light" w:cs="Calibri Light"/>
                <w:b/>
                <w:sz w:val="20"/>
                <w:szCs w:val="20"/>
                <w:lang w:eastAsia="ru-RU"/>
              </w:rPr>
            </w:pPr>
            <w:r>
              <w:rPr>
                <w:rFonts w:ascii="Calibri Light" w:eastAsia="Times New Roman" w:hAnsi="Calibri Light" w:cs="Calibri Light"/>
                <w:b/>
                <w:sz w:val="20"/>
                <w:szCs w:val="20"/>
                <w:lang w:eastAsia="ru-RU"/>
              </w:rPr>
              <w:t>866,42</w:t>
            </w:r>
          </w:p>
        </w:tc>
        <w:tc>
          <w:tcPr>
            <w:tcW w:w="1001" w:type="dxa"/>
            <w:tcBorders>
              <w:top w:val="single" w:sz="4" w:space="0" w:color="auto"/>
              <w:left w:val="single" w:sz="4" w:space="0" w:color="auto"/>
              <w:bottom w:val="single" w:sz="4" w:space="0" w:color="auto"/>
              <w:right w:val="single" w:sz="4" w:space="0" w:color="auto"/>
            </w:tcBorders>
            <w:shd w:val="clear" w:color="auto" w:fill="auto"/>
            <w:noWrap/>
            <w:hideMark/>
          </w:tcPr>
          <w:p w14:paraId="24BF4EBD" w14:textId="344E6AEC" w:rsidR="001D5E15" w:rsidRPr="00FB6798" w:rsidRDefault="006556ED" w:rsidP="001D5E15">
            <w:pPr>
              <w:spacing w:after="0" w:line="240" w:lineRule="auto"/>
              <w:jc w:val="right"/>
              <w:rPr>
                <w:rFonts w:ascii="Calibri Light" w:eastAsia="Times New Roman" w:hAnsi="Calibri Light" w:cs="Calibri Light"/>
                <w:b/>
                <w:sz w:val="20"/>
                <w:szCs w:val="20"/>
                <w:lang w:eastAsia="ru-RU"/>
              </w:rPr>
            </w:pPr>
            <w:r>
              <w:rPr>
                <w:rFonts w:ascii="Calibri Light" w:eastAsia="Times New Roman" w:hAnsi="Calibri Light" w:cs="Calibri Light"/>
                <w:b/>
                <w:sz w:val="20"/>
                <w:szCs w:val="20"/>
                <w:lang w:eastAsia="ru-RU"/>
              </w:rPr>
              <w:t>72,20</w:t>
            </w:r>
          </w:p>
        </w:tc>
        <w:tc>
          <w:tcPr>
            <w:tcW w:w="1030" w:type="dxa"/>
            <w:tcBorders>
              <w:top w:val="single" w:sz="4" w:space="0" w:color="auto"/>
              <w:left w:val="single" w:sz="4" w:space="0" w:color="auto"/>
              <w:bottom w:val="single" w:sz="4" w:space="0" w:color="auto"/>
              <w:right w:val="single" w:sz="4" w:space="0" w:color="auto"/>
            </w:tcBorders>
            <w:shd w:val="clear" w:color="auto" w:fill="auto"/>
            <w:noWrap/>
            <w:hideMark/>
          </w:tcPr>
          <w:p w14:paraId="5A3C7310" w14:textId="78CB50A5" w:rsidR="001D5E15" w:rsidRPr="00FB6798" w:rsidRDefault="006556ED" w:rsidP="001D5E15">
            <w:pPr>
              <w:spacing w:after="0" w:line="240" w:lineRule="auto"/>
              <w:jc w:val="right"/>
              <w:rPr>
                <w:rFonts w:ascii="Calibri Light" w:eastAsia="Times New Roman" w:hAnsi="Calibri Light" w:cs="Calibri Light"/>
                <w:b/>
                <w:sz w:val="20"/>
                <w:szCs w:val="20"/>
                <w:lang w:eastAsia="ru-RU"/>
              </w:rPr>
            </w:pPr>
            <w:r>
              <w:rPr>
                <w:rFonts w:ascii="Calibri Light" w:eastAsia="Times New Roman" w:hAnsi="Calibri Light" w:cs="Calibri Light"/>
                <w:b/>
                <w:sz w:val="20"/>
                <w:szCs w:val="20"/>
                <w:lang w:eastAsia="ru-RU"/>
              </w:rPr>
              <w:t>5 198,52</w:t>
            </w:r>
          </w:p>
        </w:tc>
        <w:tc>
          <w:tcPr>
            <w:tcW w:w="9340" w:type="dxa"/>
            <w:tcBorders>
              <w:top w:val="single" w:sz="4" w:space="0" w:color="auto"/>
              <w:left w:val="single" w:sz="4" w:space="0" w:color="auto"/>
            </w:tcBorders>
            <w:shd w:val="clear" w:color="auto" w:fill="auto"/>
            <w:hideMark/>
          </w:tcPr>
          <w:p w14:paraId="5C1714D0" w14:textId="77777777" w:rsidR="001D5E15" w:rsidRPr="00FB6798" w:rsidRDefault="001D5E15" w:rsidP="001D5E15">
            <w:pPr>
              <w:spacing w:after="0" w:line="240" w:lineRule="auto"/>
              <w:rPr>
                <w:rFonts w:ascii="Calibri Light" w:eastAsia="Times New Roman" w:hAnsi="Calibri Light" w:cs="Calibri Light"/>
                <w:sz w:val="23"/>
                <w:szCs w:val="23"/>
                <w:lang w:eastAsia="ru-RU"/>
              </w:rPr>
            </w:pPr>
            <w:r w:rsidRPr="00FB6798">
              <w:rPr>
                <w:rFonts w:ascii="Calibri Light" w:eastAsia="Times New Roman" w:hAnsi="Calibri Light" w:cs="Calibri Light"/>
                <w:sz w:val="23"/>
                <w:szCs w:val="23"/>
                <w:lang w:eastAsia="ru-RU"/>
              </w:rPr>
              <w:t> </w:t>
            </w:r>
          </w:p>
        </w:tc>
      </w:tr>
      <w:tr w:rsidR="001D5E15" w:rsidRPr="00FB6798" w14:paraId="5C94090D" w14:textId="77777777" w:rsidTr="00A83706">
        <w:trPr>
          <w:gridAfter w:val="1"/>
          <w:wAfter w:w="21" w:type="dxa"/>
          <w:trHeight w:val="675"/>
        </w:trPr>
        <w:tc>
          <w:tcPr>
            <w:tcW w:w="2756"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47673E55" w14:textId="77777777" w:rsidR="001D5E15" w:rsidRPr="00FB6798" w:rsidRDefault="001D5E15" w:rsidP="001D5E15">
            <w:pPr>
              <w:spacing w:after="0" w:line="240" w:lineRule="auto"/>
              <w:jc w:val="center"/>
              <w:rPr>
                <w:rFonts w:ascii="Calibri Light" w:eastAsia="Times New Roman" w:hAnsi="Calibri Light" w:cs="Calibri Light"/>
                <w:b/>
                <w:bCs/>
                <w:sz w:val="20"/>
                <w:szCs w:val="20"/>
                <w:lang w:eastAsia="ru-RU"/>
              </w:rPr>
            </w:pPr>
            <w:r w:rsidRPr="00FB6798">
              <w:rPr>
                <w:rFonts w:ascii="Calibri Light" w:eastAsia="Times New Roman" w:hAnsi="Calibri Light" w:cs="Calibri Light"/>
                <w:b/>
                <w:bCs/>
                <w:sz w:val="20"/>
                <w:szCs w:val="20"/>
                <w:lang w:eastAsia="ru-RU"/>
              </w:rPr>
              <w:t>ИТОГО РАСХОДЫ ПО ПЕРВОМУ РАЗДЕЛУ</w:t>
            </w:r>
          </w:p>
        </w:tc>
        <w:tc>
          <w:tcPr>
            <w:tcW w:w="1324" w:type="dxa"/>
            <w:tcBorders>
              <w:top w:val="single" w:sz="4" w:space="0" w:color="auto"/>
              <w:left w:val="single" w:sz="4" w:space="0" w:color="auto"/>
              <w:bottom w:val="single" w:sz="4" w:space="0" w:color="auto"/>
              <w:right w:val="single" w:sz="4" w:space="0" w:color="auto"/>
            </w:tcBorders>
            <w:shd w:val="clear" w:color="000000" w:fill="BFBFBF"/>
            <w:noWrap/>
            <w:hideMark/>
          </w:tcPr>
          <w:p w14:paraId="5ECF0B55" w14:textId="3FA80886" w:rsidR="001D5E15" w:rsidRPr="00FB6798" w:rsidRDefault="001D5E15" w:rsidP="001D5E15">
            <w:pPr>
              <w:spacing w:after="0" w:line="240" w:lineRule="auto"/>
              <w:ind w:left="-312"/>
              <w:jc w:val="right"/>
              <w:rPr>
                <w:rFonts w:ascii="Calibri Light" w:eastAsia="Times New Roman" w:hAnsi="Calibri Light" w:cs="Calibri Light"/>
                <w:b/>
                <w:bCs/>
                <w:sz w:val="20"/>
                <w:szCs w:val="20"/>
                <w:lang w:eastAsia="ru-RU"/>
              </w:rPr>
            </w:pPr>
            <w:r w:rsidRPr="00FB6798">
              <w:rPr>
                <w:rFonts w:ascii="Calibri Light" w:eastAsia="Times New Roman" w:hAnsi="Calibri Light" w:cs="Calibri Light"/>
                <w:b/>
                <w:bCs/>
                <w:sz w:val="20"/>
                <w:szCs w:val="20"/>
                <w:lang w:eastAsia="ru-RU"/>
              </w:rPr>
              <w:t>3 </w:t>
            </w:r>
            <w:r>
              <w:rPr>
                <w:rFonts w:ascii="Calibri Light" w:eastAsia="Times New Roman" w:hAnsi="Calibri Light" w:cs="Calibri Light"/>
                <w:b/>
                <w:bCs/>
                <w:sz w:val="20"/>
                <w:szCs w:val="20"/>
                <w:lang w:eastAsia="ru-RU"/>
              </w:rPr>
              <w:t>429</w:t>
            </w:r>
            <w:r w:rsidRPr="00FB6798">
              <w:rPr>
                <w:rFonts w:ascii="Calibri Light" w:eastAsia="Times New Roman" w:hAnsi="Calibri Light" w:cs="Calibri Light"/>
                <w:b/>
                <w:bCs/>
                <w:sz w:val="20"/>
                <w:szCs w:val="20"/>
                <w:lang w:eastAsia="ru-RU"/>
              </w:rPr>
              <w:t xml:space="preserve"> 4</w:t>
            </w:r>
            <w:r>
              <w:rPr>
                <w:rFonts w:ascii="Calibri Light" w:eastAsia="Times New Roman" w:hAnsi="Calibri Light" w:cs="Calibri Light"/>
                <w:b/>
                <w:bCs/>
                <w:sz w:val="20"/>
                <w:szCs w:val="20"/>
                <w:lang w:eastAsia="ru-RU"/>
              </w:rPr>
              <w:t>92</w:t>
            </w:r>
            <w:r w:rsidRPr="00FB6798">
              <w:rPr>
                <w:rFonts w:ascii="Calibri Light" w:eastAsia="Times New Roman" w:hAnsi="Calibri Light" w:cs="Calibri Light"/>
                <w:b/>
                <w:bCs/>
                <w:sz w:val="20"/>
                <w:szCs w:val="20"/>
                <w:lang w:eastAsia="ru-RU"/>
              </w:rPr>
              <w:t>,00</w:t>
            </w:r>
          </w:p>
        </w:tc>
        <w:tc>
          <w:tcPr>
            <w:tcW w:w="941" w:type="dxa"/>
            <w:tcBorders>
              <w:top w:val="single" w:sz="4" w:space="0" w:color="auto"/>
              <w:left w:val="single" w:sz="4" w:space="0" w:color="auto"/>
              <w:bottom w:val="single" w:sz="4" w:space="0" w:color="auto"/>
              <w:right w:val="single" w:sz="4" w:space="0" w:color="auto"/>
            </w:tcBorders>
            <w:shd w:val="clear" w:color="000000" w:fill="BFBFBF"/>
            <w:noWrap/>
            <w:hideMark/>
          </w:tcPr>
          <w:p w14:paraId="47F2AE85" w14:textId="70580DA4" w:rsidR="001D5E15" w:rsidRPr="00FB6798" w:rsidRDefault="006556ED" w:rsidP="006556ED">
            <w:pPr>
              <w:spacing w:after="0" w:line="240" w:lineRule="auto"/>
              <w:jc w:val="right"/>
              <w:rPr>
                <w:rFonts w:ascii="Calibri Light" w:eastAsia="Times New Roman" w:hAnsi="Calibri Light" w:cs="Calibri Light"/>
                <w:b/>
                <w:bCs/>
                <w:sz w:val="20"/>
                <w:szCs w:val="20"/>
                <w:lang w:eastAsia="ru-RU"/>
              </w:rPr>
            </w:pPr>
            <w:r>
              <w:rPr>
                <w:rFonts w:ascii="Calibri Light" w:eastAsia="Times New Roman" w:hAnsi="Calibri Light" w:cs="Calibri Light"/>
                <w:b/>
                <w:bCs/>
                <w:sz w:val="20"/>
                <w:szCs w:val="20"/>
                <w:lang w:eastAsia="ru-RU"/>
              </w:rPr>
              <w:t>1 644</w:t>
            </w:r>
            <w:r w:rsidR="001D5E15" w:rsidRPr="00FB6798">
              <w:rPr>
                <w:rFonts w:ascii="Calibri Light" w:eastAsia="Times New Roman" w:hAnsi="Calibri Light" w:cs="Calibri Light"/>
                <w:b/>
                <w:bCs/>
                <w:sz w:val="20"/>
                <w:szCs w:val="20"/>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000000" w:fill="BFBFBF"/>
            <w:noWrap/>
            <w:hideMark/>
          </w:tcPr>
          <w:p w14:paraId="441DFAB5" w14:textId="40E31DC3" w:rsidR="001D5E15" w:rsidRPr="00FB6798" w:rsidRDefault="001D5E15" w:rsidP="006556ED">
            <w:pPr>
              <w:spacing w:after="0" w:line="240" w:lineRule="auto"/>
              <w:jc w:val="right"/>
              <w:rPr>
                <w:rFonts w:ascii="Calibri Light" w:eastAsia="Times New Roman" w:hAnsi="Calibri Light" w:cs="Calibri Light"/>
                <w:b/>
                <w:bCs/>
                <w:sz w:val="20"/>
                <w:szCs w:val="20"/>
                <w:lang w:eastAsia="ru-RU"/>
              </w:rPr>
            </w:pPr>
            <w:r w:rsidRPr="00FB6798">
              <w:rPr>
                <w:rFonts w:ascii="Calibri Light" w:eastAsia="Times New Roman" w:hAnsi="Calibri Light" w:cs="Calibri Light"/>
                <w:b/>
                <w:bCs/>
                <w:sz w:val="20"/>
                <w:szCs w:val="20"/>
                <w:lang w:eastAsia="ru-RU"/>
              </w:rPr>
              <w:t>13</w:t>
            </w:r>
            <w:r w:rsidR="006556ED">
              <w:rPr>
                <w:rFonts w:ascii="Calibri Light" w:eastAsia="Times New Roman" w:hAnsi="Calibri Light" w:cs="Calibri Light"/>
                <w:b/>
                <w:bCs/>
                <w:sz w:val="20"/>
                <w:szCs w:val="20"/>
                <w:lang w:eastAsia="ru-RU"/>
              </w:rPr>
              <w:t>7</w:t>
            </w:r>
            <w:r w:rsidRPr="00FB6798">
              <w:rPr>
                <w:rFonts w:ascii="Calibri Light" w:eastAsia="Times New Roman" w:hAnsi="Calibri Light" w:cs="Calibri Light"/>
                <w:b/>
                <w:bCs/>
                <w:sz w:val="20"/>
                <w:szCs w:val="20"/>
                <w:lang w:eastAsia="ru-RU"/>
              </w:rPr>
              <w:t>,00</w:t>
            </w:r>
          </w:p>
        </w:tc>
        <w:tc>
          <w:tcPr>
            <w:tcW w:w="1030" w:type="dxa"/>
            <w:tcBorders>
              <w:top w:val="single" w:sz="4" w:space="0" w:color="auto"/>
              <w:left w:val="single" w:sz="4" w:space="0" w:color="auto"/>
              <w:bottom w:val="single" w:sz="4" w:space="0" w:color="auto"/>
              <w:right w:val="single" w:sz="4" w:space="0" w:color="auto"/>
            </w:tcBorders>
            <w:shd w:val="clear" w:color="000000" w:fill="BFBFBF"/>
            <w:noWrap/>
            <w:hideMark/>
          </w:tcPr>
          <w:p w14:paraId="4D27DC27" w14:textId="056EC615" w:rsidR="001D5E15" w:rsidRPr="00FB6798" w:rsidRDefault="001D5E15" w:rsidP="006556ED">
            <w:pPr>
              <w:spacing w:after="0" w:line="240" w:lineRule="auto"/>
              <w:jc w:val="right"/>
              <w:rPr>
                <w:rFonts w:ascii="Calibri Light" w:eastAsia="Times New Roman" w:hAnsi="Calibri Light" w:cs="Calibri Light"/>
                <w:b/>
                <w:bCs/>
                <w:sz w:val="20"/>
                <w:szCs w:val="20"/>
                <w:lang w:eastAsia="ru-RU"/>
              </w:rPr>
            </w:pPr>
            <w:r w:rsidRPr="00FB6798">
              <w:rPr>
                <w:rFonts w:ascii="Calibri Light" w:eastAsia="Times New Roman" w:hAnsi="Calibri Light" w:cs="Calibri Light"/>
                <w:b/>
                <w:bCs/>
                <w:sz w:val="20"/>
                <w:szCs w:val="20"/>
                <w:lang w:eastAsia="ru-RU"/>
              </w:rPr>
              <w:t>9</w:t>
            </w:r>
            <w:r w:rsidR="006556ED">
              <w:rPr>
                <w:rFonts w:ascii="Calibri Light" w:eastAsia="Times New Roman" w:hAnsi="Calibri Light" w:cs="Calibri Light"/>
                <w:b/>
                <w:bCs/>
                <w:sz w:val="20"/>
                <w:szCs w:val="20"/>
                <w:lang w:eastAsia="ru-RU"/>
              </w:rPr>
              <w:t> 864,00</w:t>
            </w:r>
          </w:p>
        </w:tc>
        <w:tc>
          <w:tcPr>
            <w:tcW w:w="9340" w:type="dxa"/>
            <w:tcBorders>
              <w:top w:val="nil"/>
              <w:left w:val="single" w:sz="4" w:space="0" w:color="auto"/>
              <w:bottom w:val="nil"/>
            </w:tcBorders>
            <w:shd w:val="clear" w:color="auto" w:fill="auto"/>
            <w:noWrap/>
            <w:hideMark/>
          </w:tcPr>
          <w:p w14:paraId="0D359B50" w14:textId="77777777" w:rsidR="001D5E15" w:rsidRPr="00FB6798" w:rsidRDefault="001D5E15" w:rsidP="001D5E15">
            <w:pPr>
              <w:spacing w:after="0" w:line="240" w:lineRule="auto"/>
              <w:rPr>
                <w:rFonts w:ascii="Calibri Light" w:eastAsia="Times New Roman" w:hAnsi="Calibri Light" w:cs="Calibri Light"/>
                <w:sz w:val="23"/>
                <w:szCs w:val="23"/>
                <w:lang w:eastAsia="ru-RU"/>
              </w:rPr>
            </w:pPr>
            <w:r w:rsidRPr="00FB6798">
              <w:rPr>
                <w:rFonts w:ascii="Calibri Light" w:eastAsia="Times New Roman" w:hAnsi="Calibri Light" w:cs="Calibri Light"/>
                <w:sz w:val="23"/>
                <w:szCs w:val="23"/>
                <w:lang w:eastAsia="ru-RU"/>
              </w:rPr>
              <w:t> </w:t>
            </w:r>
          </w:p>
        </w:tc>
      </w:tr>
      <w:tr w:rsidR="001D5E15" w:rsidRPr="000F10FE" w14:paraId="58959A57" w14:textId="77777777" w:rsidTr="00F94858">
        <w:trPr>
          <w:trHeight w:val="375"/>
        </w:trPr>
        <w:tc>
          <w:tcPr>
            <w:tcW w:w="16413" w:type="dxa"/>
            <w:gridSpan w:val="8"/>
            <w:tcBorders>
              <w:top w:val="nil"/>
              <w:left w:val="nil"/>
              <w:bottom w:val="nil"/>
              <w:right w:val="nil"/>
            </w:tcBorders>
            <w:shd w:val="clear" w:color="auto" w:fill="auto"/>
            <w:noWrap/>
            <w:vAlign w:val="center"/>
            <w:hideMark/>
          </w:tcPr>
          <w:p w14:paraId="362C3262" w14:textId="1AD89192" w:rsidR="001D5E15" w:rsidRPr="006F4740" w:rsidRDefault="001D5E15" w:rsidP="001D5E15">
            <w:pPr>
              <w:spacing w:after="0" w:line="240" w:lineRule="auto"/>
              <w:jc w:val="center"/>
              <w:rPr>
                <w:rFonts w:ascii="Calibri Light" w:eastAsia="Times New Roman" w:hAnsi="Calibri Light" w:cs="Calibri Light"/>
                <w:b/>
                <w:bCs/>
                <w:sz w:val="28"/>
                <w:szCs w:val="28"/>
                <w:lang w:eastAsia="ru-RU"/>
              </w:rPr>
            </w:pPr>
            <w:r w:rsidRPr="006F4740">
              <w:rPr>
                <w:rFonts w:ascii="Calibri Light" w:eastAsia="Times New Roman" w:hAnsi="Calibri Light" w:cs="Calibri Light"/>
                <w:b/>
                <w:bCs/>
                <w:sz w:val="28"/>
                <w:szCs w:val="28"/>
                <w:lang w:eastAsia="ru-RU"/>
              </w:rPr>
              <w:t>2-й раздел:  Противопожарные мероприятия</w:t>
            </w:r>
          </w:p>
        </w:tc>
      </w:tr>
      <w:tr w:rsidR="001D5E15" w:rsidRPr="00FB6798" w14:paraId="341CC608" w14:textId="77777777" w:rsidTr="00A83706">
        <w:trPr>
          <w:gridAfter w:val="1"/>
          <w:wAfter w:w="21" w:type="dxa"/>
          <w:trHeight w:val="772"/>
        </w:trPr>
        <w:tc>
          <w:tcPr>
            <w:tcW w:w="619" w:type="dxa"/>
            <w:tcBorders>
              <w:top w:val="single" w:sz="4" w:space="0" w:color="auto"/>
              <w:left w:val="single" w:sz="8" w:space="0" w:color="auto"/>
              <w:bottom w:val="single" w:sz="4" w:space="0" w:color="auto"/>
              <w:right w:val="single" w:sz="8" w:space="0" w:color="auto"/>
            </w:tcBorders>
            <w:shd w:val="clear" w:color="auto" w:fill="auto"/>
            <w:noWrap/>
            <w:hideMark/>
          </w:tcPr>
          <w:p w14:paraId="7E4ED30B" w14:textId="77777777" w:rsidR="001D5E15" w:rsidRPr="00FB6798" w:rsidRDefault="001D5E15" w:rsidP="001D5E15">
            <w:pPr>
              <w:spacing w:after="0" w:line="240" w:lineRule="auto"/>
              <w:jc w:val="center"/>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2.1</w:t>
            </w:r>
          </w:p>
        </w:tc>
        <w:tc>
          <w:tcPr>
            <w:tcW w:w="2137" w:type="dxa"/>
            <w:tcBorders>
              <w:top w:val="single" w:sz="4" w:space="0" w:color="auto"/>
              <w:left w:val="nil"/>
              <w:bottom w:val="single" w:sz="4" w:space="0" w:color="auto"/>
              <w:right w:val="single" w:sz="8" w:space="0" w:color="auto"/>
            </w:tcBorders>
            <w:shd w:val="clear" w:color="auto" w:fill="auto"/>
            <w:hideMark/>
          </w:tcPr>
          <w:p w14:paraId="31034C3A" w14:textId="77777777" w:rsidR="001D5E15" w:rsidRPr="00FB6798" w:rsidRDefault="001D5E15" w:rsidP="001D5E15">
            <w:pPr>
              <w:spacing w:after="0" w:line="240" w:lineRule="auto"/>
              <w:rPr>
                <w:rFonts w:ascii="Calibri Light" w:eastAsia="Times New Roman" w:hAnsi="Calibri Light" w:cs="Calibri Light"/>
                <w:b/>
                <w:bCs/>
                <w:sz w:val="20"/>
                <w:szCs w:val="20"/>
                <w:lang w:eastAsia="ru-RU"/>
              </w:rPr>
            </w:pPr>
            <w:r w:rsidRPr="00FB6798">
              <w:rPr>
                <w:rFonts w:ascii="Calibri Light" w:eastAsia="Times New Roman" w:hAnsi="Calibri Light" w:cs="Calibri Light"/>
                <w:b/>
                <w:bCs/>
                <w:sz w:val="20"/>
                <w:szCs w:val="20"/>
                <w:lang w:eastAsia="ru-RU"/>
              </w:rPr>
              <w:t>Обустройство Лесного проезда о т 1 до 6 улицы</w:t>
            </w:r>
          </w:p>
        </w:tc>
        <w:tc>
          <w:tcPr>
            <w:tcW w:w="1324" w:type="dxa"/>
            <w:tcBorders>
              <w:top w:val="single" w:sz="4" w:space="0" w:color="auto"/>
              <w:left w:val="nil"/>
              <w:bottom w:val="single" w:sz="4" w:space="0" w:color="auto"/>
              <w:right w:val="single" w:sz="4" w:space="0" w:color="auto"/>
            </w:tcBorders>
            <w:shd w:val="clear" w:color="auto" w:fill="auto"/>
            <w:noWrap/>
            <w:hideMark/>
          </w:tcPr>
          <w:p w14:paraId="66901107" w14:textId="77777777" w:rsidR="001D5E15" w:rsidRPr="00FB6798" w:rsidRDefault="001D5E15" w:rsidP="001D5E15">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148 600,00</w:t>
            </w:r>
          </w:p>
        </w:tc>
        <w:tc>
          <w:tcPr>
            <w:tcW w:w="941" w:type="dxa"/>
            <w:tcBorders>
              <w:top w:val="single" w:sz="4" w:space="0" w:color="auto"/>
              <w:left w:val="nil"/>
              <w:bottom w:val="single" w:sz="4" w:space="0" w:color="auto"/>
              <w:right w:val="single" w:sz="4" w:space="0" w:color="auto"/>
            </w:tcBorders>
            <w:shd w:val="clear" w:color="auto" w:fill="auto"/>
            <w:noWrap/>
            <w:hideMark/>
          </w:tcPr>
          <w:p w14:paraId="3FEA3014" w14:textId="77777777" w:rsidR="001D5E15" w:rsidRPr="00FB6798" w:rsidRDefault="001D5E15" w:rsidP="001D5E15">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72,00</w:t>
            </w:r>
          </w:p>
        </w:tc>
        <w:tc>
          <w:tcPr>
            <w:tcW w:w="1001" w:type="dxa"/>
            <w:tcBorders>
              <w:top w:val="single" w:sz="4" w:space="0" w:color="auto"/>
              <w:left w:val="nil"/>
              <w:bottom w:val="single" w:sz="4" w:space="0" w:color="auto"/>
              <w:right w:val="single" w:sz="4" w:space="0" w:color="auto"/>
            </w:tcBorders>
            <w:shd w:val="clear" w:color="auto" w:fill="auto"/>
            <w:noWrap/>
            <w:hideMark/>
          </w:tcPr>
          <w:p w14:paraId="164356BF" w14:textId="77777777" w:rsidR="001D5E15" w:rsidRPr="00FB6798" w:rsidRDefault="001D5E15" w:rsidP="001D5E15">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6,00</w:t>
            </w:r>
          </w:p>
        </w:tc>
        <w:tc>
          <w:tcPr>
            <w:tcW w:w="1030" w:type="dxa"/>
            <w:tcBorders>
              <w:top w:val="single" w:sz="4" w:space="0" w:color="auto"/>
              <w:left w:val="nil"/>
              <w:bottom w:val="single" w:sz="4" w:space="0" w:color="auto"/>
              <w:right w:val="nil"/>
            </w:tcBorders>
            <w:shd w:val="clear" w:color="auto" w:fill="auto"/>
            <w:noWrap/>
            <w:hideMark/>
          </w:tcPr>
          <w:p w14:paraId="30638AF2" w14:textId="77777777" w:rsidR="001D5E15" w:rsidRPr="00FB6798" w:rsidRDefault="001D5E15" w:rsidP="001D5E15">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432,00</w:t>
            </w:r>
          </w:p>
        </w:tc>
        <w:tc>
          <w:tcPr>
            <w:tcW w:w="9340" w:type="dxa"/>
            <w:tcBorders>
              <w:top w:val="single" w:sz="4" w:space="0" w:color="auto"/>
              <w:left w:val="single" w:sz="8" w:space="0" w:color="auto"/>
              <w:bottom w:val="single" w:sz="4" w:space="0" w:color="auto"/>
              <w:right w:val="single" w:sz="8" w:space="0" w:color="auto"/>
            </w:tcBorders>
            <w:shd w:val="clear" w:color="auto" w:fill="auto"/>
            <w:hideMark/>
          </w:tcPr>
          <w:p w14:paraId="75D62A2C" w14:textId="0401650B" w:rsidR="001D5E15" w:rsidRPr="009C2F5B" w:rsidRDefault="001D5E15" w:rsidP="001D5E15">
            <w:pPr>
              <w:spacing w:after="0" w:line="240" w:lineRule="auto"/>
              <w:rPr>
                <w:rFonts w:ascii="Calibri Light" w:eastAsia="Times New Roman" w:hAnsi="Calibri Light" w:cs="Calibri Light"/>
                <w:sz w:val="23"/>
                <w:szCs w:val="23"/>
                <w:lang w:eastAsia="ru-RU"/>
              </w:rPr>
            </w:pPr>
            <w:r w:rsidRPr="009C2F5B">
              <w:rPr>
                <w:rFonts w:ascii="Calibri Light" w:eastAsia="Times New Roman" w:hAnsi="Calibri Light" w:cs="Calibri Light"/>
                <w:sz w:val="23"/>
                <w:szCs w:val="23"/>
                <w:lang w:eastAsia="ru-RU"/>
              </w:rPr>
              <w:t xml:space="preserve">Лесной проезд от 1 до 6 улицы длиной 335 </w:t>
            </w:r>
            <w:proofErr w:type="gramStart"/>
            <w:r w:rsidRPr="009C2F5B">
              <w:rPr>
                <w:rFonts w:ascii="Calibri Light" w:eastAsia="Times New Roman" w:hAnsi="Calibri Light" w:cs="Calibri Light"/>
                <w:sz w:val="23"/>
                <w:szCs w:val="23"/>
                <w:lang w:eastAsia="ru-RU"/>
              </w:rPr>
              <w:t>м  шириной</w:t>
            </w:r>
            <w:proofErr w:type="gramEnd"/>
            <w:r w:rsidRPr="009C2F5B">
              <w:rPr>
                <w:rFonts w:ascii="Calibri Light" w:eastAsia="Times New Roman" w:hAnsi="Calibri Light" w:cs="Calibri Light"/>
                <w:sz w:val="23"/>
                <w:szCs w:val="23"/>
                <w:lang w:eastAsia="ru-RU"/>
              </w:rPr>
              <w:t xml:space="preserve"> 6 м необходимо очисть от 10 деревьев и произвести земляные работы около 1 улицы. Разборка одного дерева - 10 000 руб. Всего: </w:t>
            </w:r>
            <w:r w:rsidRPr="009C2F5B">
              <w:rPr>
                <w:rFonts w:ascii="Calibri Light" w:eastAsia="Times New Roman" w:hAnsi="Calibri Light" w:cs="Calibri Light"/>
                <w:b/>
                <w:bCs/>
                <w:sz w:val="23"/>
                <w:szCs w:val="23"/>
                <w:u w:val="single"/>
                <w:lang w:eastAsia="ru-RU"/>
              </w:rPr>
              <w:t>100 000 руб</w:t>
            </w:r>
            <w:r w:rsidRPr="009C2F5B">
              <w:rPr>
                <w:rFonts w:ascii="Calibri Light" w:eastAsia="Times New Roman" w:hAnsi="Calibri Light" w:cs="Calibri Light"/>
                <w:sz w:val="23"/>
                <w:szCs w:val="23"/>
                <w:u w:val="single"/>
                <w:lang w:eastAsia="ru-RU"/>
              </w:rPr>
              <w:t>.</w:t>
            </w:r>
            <w:r w:rsidRPr="009C2F5B">
              <w:rPr>
                <w:rFonts w:ascii="Calibri Light" w:eastAsia="Times New Roman" w:hAnsi="Calibri Light" w:cs="Calibri Light"/>
                <w:sz w:val="23"/>
                <w:szCs w:val="23"/>
                <w:lang w:eastAsia="ru-RU"/>
              </w:rPr>
              <w:t xml:space="preserve"> Утилизация порубочного материала -</w:t>
            </w:r>
            <w:r w:rsidRPr="009C2F5B">
              <w:rPr>
                <w:rFonts w:ascii="Calibri Light" w:eastAsia="Times New Roman" w:hAnsi="Calibri Light" w:cs="Calibri Light"/>
                <w:bCs/>
                <w:sz w:val="23"/>
                <w:szCs w:val="23"/>
                <w:lang w:eastAsia="ru-RU"/>
              </w:rPr>
              <w:t xml:space="preserve"> </w:t>
            </w:r>
            <w:r w:rsidRPr="009C2F5B">
              <w:rPr>
                <w:rFonts w:ascii="Calibri Light" w:eastAsia="Times New Roman" w:hAnsi="Calibri Light" w:cs="Calibri Light"/>
                <w:b/>
                <w:bCs/>
                <w:sz w:val="23"/>
                <w:szCs w:val="23"/>
                <w:u w:val="single"/>
                <w:lang w:eastAsia="ru-RU"/>
              </w:rPr>
              <w:t>20 000 руб.</w:t>
            </w:r>
            <w:r w:rsidRPr="009C2F5B">
              <w:rPr>
                <w:rFonts w:ascii="Calibri Light" w:eastAsia="Times New Roman" w:hAnsi="Calibri Light" w:cs="Calibri Light"/>
                <w:sz w:val="23"/>
                <w:szCs w:val="23"/>
                <w:lang w:eastAsia="ru-RU"/>
              </w:rPr>
              <w:t xml:space="preserve"> </w:t>
            </w:r>
            <w:r>
              <w:rPr>
                <w:rFonts w:ascii="Calibri Light" w:eastAsia="Times New Roman" w:hAnsi="Calibri Light" w:cs="Calibri Light"/>
                <w:sz w:val="23"/>
                <w:szCs w:val="23"/>
                <w:lang w:eastAsia="ru-RU"/>
              </w:rPr>
              <w:t xml:space="preserve"> </w:t>
            </w:r>
            <w:proofErr w:type="gramStart"/>
            <w:r w:rsidRPr="009C2F5B">
              <w:rPr>
                <w:rFonts w:ascii="Calibri Light" w:eastAsia="Times New Roman" w:hAnsi="Calibri Light" w:cs="Calibri Light"/>
                <w:sz w:val="23"/>
                <w:szCs w:val="23"/>
                <w:lang w:eastAsia="ru-RU"/>
              </w:rPr>
              <w:t>Стоимость  песка</w:t>
            </w:r>
            <w:proofErr w:type="gramEnd"/>
            <w:r w:rsidRPr="009C2F5B">
              <w:rPr>
                <w:rFonts w:ascii="Calibri Light" w:eastAsia="Times New Roman" w:hAnsi="Calibri Light" w:cs="Calibri Light"/>
                <w:sz w:val="23"/>
                <w:szCs w:val="23"/>
                <w:lang w:eastAsia="ru-RU"/>
              </w:rPr>
              <w:t xml:space="preserve"> 20 куб. с доставкой - </w:t>
            </w:r>
            <w:r w:rsidRPr="009C2F5B">
              <w:rPr>
                <w:rFonts w:ascii="Calibri Light" w:eastAsia="Times New Roman" w:hAnsi="Calibri Light" w:cs="Calibri Light"/>
                <w:b/>
                <w:bCs/>
                <w:sz w:val="23"/>
                <w:szCs w:val="23"/>
                <w:u w:val="single"/>
                <w:lang w:eastAsia="ru-RU"/>
              </w:rPr>
              <w:t>18 600 руб</w:t>
            </w:r>
            <w:r w:rsidRPr="009C2F5B">
              <w:rPr>
                <w:rFonts w:ascii="Calibri Light" w:eastAsia="Times New Roman" w:hAnsi="Calibri Light" w:cs="Calibri Light"/>
                <w:sz w:val="23"/>
                <w:szCs w:val="23"/>
                <w:u w:val="single"/>
                <w:lang w:eastAsia="ru-RU"/>
              </w:rPr>
              <w:t>.</w:t>
            </w:r>
            <w:r w:rsidRPr="009C2F5B">
              <w:rPr>
                <w:rFonts w:ascii="Calibri Light" w:eastAsia="Times New Roman" w:hAnsi="Calibri Light" w:cs="Calibri Light"/>
                <w:sz w:val="23"/>
                <w:szCs w:val="23"/>
                <w:lang w:eastAsia="ru-RU"/>
              </w:rPr>
              <w:t xml:space="preserve">  Механизированная планировка </w:t>
            </w:r>
            <w:proofErr w:type="gramStart"/>
            <w:r w:rsidRPr="009C2F5B">
              <w:rPr>
                <w:rFonts w:ascii="Calibri Light" w:eastAsia="Times New Roman" w:hAnsi="Calibri Light" w:cs="Calibri Light"/>
                <w:sz w:val="23"/>
                <w:szCs w:val="23"/>
                <w:lang w:eastAsia="ru-RU"/>
              </w:rPr>
              <w:t xml:space="preserve">грунта  </w:t>
            </w:r>
            <w:r w:rsidRPr="009C2F5B">
              <w:rPr>
                <w:rFonts w:ascii="Calibri Light" w:eastAsia="Times New Roman" w:hAnsi="Calibri Light" w:cs="Calibri Light"/>
                <w:b/>
                <w:bCs/>
                <w:sz w:val="23"/>
                <w:szCs w:val="23"/>
                <w:u w:val="single"/>
                <w:lang w:eastAsia="ru-RU"/>
              </w:rPr>
              <w:t>10</w:t>
            </w:r>
            <w:proofErr w:type="gramEnd"/>
            <w:r w:rsidRPr="009C2F5B">
              <w:rPr>
                <w:rFonts w:ascii="Calibri Light" w:eastAsia="Times New Roman" w:hAnsi="Calibri Light" w:cs="Calibri Light"/>
                <w:b/>
                <w:bCs/>
                <w:sz w:val="23"/>
                <w:szCs w:val="23"/>
                <w:u w:val="single"/>
                <w:lang w:eastAsia="ru-RU"/>
              </w:rPr>
              <w:t xml:space="preserve"> 000 руб</w:t>
            </w:r>
            <w:r w:rsidRPr="009C2F5B">
              <w:rPr>
                <w:rFonts w:ascii="Calibri Light" w:eastAsia="Times New Roman" w:hAnsi="Calibri Light" w:cs="Calibri Light"/>
                <w:bCs/>
                <w:sz w:val="23"/>
                <w:szCs w:val="23"/>
                <w:u w:val="single"/>
                <w:lang w:eastAsia="ru-RU"/>
              </w:rPr>
              <w:t>.</w:t>
            </w:r>
            <w:r w:rsidRPr="009C2F5B">
              <w:rPr>
                <w:rFonts w:ascii="Calibri Light" w:eastAsia="Times New Roman" w:hAnsi="Calibri Light" w:cs="Calibri Light"/>
                <w:sz w:val="23"/>
                <w:szCs w:val="23"/>
                <w:lang w:eastAsia="ru-RU"/>
              </w:rPr>
              <w:t xml:space="preserve">         ИТОГО: </w:t>
            </w:r>
            <w:r w:rsidRPr="009C2F5B">
              <w:rPr>
                <w:rFonts w:ascii="Calibri Light" w:eastAsia="Times New Roman" w:hAnsi="Calibri Light" w:cs="Calibri Light"/>
                <w:b/>
                <w:bCs/>
                <w:sz w:val="23"/>
                <w:szCs w:val="23"/>
                <w:u w:val="single"/>
                <w:lang w:eastAsia="ru-RU"/>
              </w:rPr>
              <w:t xml:space="preserve">148 600 </w:t>
            </w:r>
            <w:proofErr w:type="spellStart"/>
            <w:r w:rsidRPr="009C2F5B">
              <w:rPr>
                <w:rFonts w:ascii="Calibri Light" w:eastAsia="Times New Roman" w:hAnsi="Calibri Light" w:cs="Calibri Light"/>
                <w:b/>
                <w:sz w:val="23"/>
                <w:szCs w:val="23"/>
                <w:lang w:eastAsia="ru-RU"/>
              </w:rPr>
              <w:t>руб</w:t>
            </w:r>
            <w:proofErr w:type="spellEnd"/>
          </w:p>
        </w:tc>
      </w:tr>
      <w:tr w:rsidR="001D5E15" w:rsidRPr="00FB6798" w14:paraId="337A5ED8" w14:textId="77777777" w:rsidTr="00A83706">
        <w:trPr>
          <w:gridAfter w:val="1"/>
          <w:wAfter w:w="21" w:type="dxa"/>
          <w:trHeight w:val="557"/>
        </w:trPr>
        <w:tc>
          <w:tcPr>
            <w:tcW w:w="619" w:type="dxa"/>
            <w:tcBorders>
              <w:top w:val="nil"/>
              <w:left w:val="single" w:sz="8" w:space="0" w:color="auto"/>
              <w:bottom w:val="single" w:sz="4" w:space="0" w:color="auto"/>
              <w:right w:val="single" w:sz="8" w:space="0" w:color="auto"/>
            </w:tcBorders>
            <w:shd w:val="clear" w:color="auto" w:fill="auto"/>
            <w:noWrap/>
            <w:hideMark/>
          </w:tcPr>
          <w:p w14:paraId="4EE5F80C" w14:textId="77777777" w:rsidR="001D5E15" w:rsidRPr="00FB6798" w:rsidRDefault="001D5E15" w:rsidP="001D5E15">
            <w:pPr>
              <w:spacing w:after="0" w:line="240" w:lineRule="auto"/>
              <w:jc w:val="center"/>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2.2</w:t>
            </w:r>
          </w:p>
        </w:tc>
        <w:tc>
          <w:tcPr>
            <w:tcW w:w="2137" w:type="dxa"/>
            <w:tcBorders>
              <w:top w:val="nil"/>
              <w:left w:val="nil"/>
              <w:bottom w:val="single" w:sz="4" w:space="0" w:color="auto"/>
              <w:right w:val="single" w:sz="8" w:space="0" w:color="auto"/>
            </w:tcBorders>
            <w:shd w:val="clear" w:color="auto" w:fill="auto"/>
            <w:hideMark/>
          </w:tcPr>
          <w:p w14:paraId="6769C7B6" w14:textId="444EDC68" w:rsidR="001D5E15" w:rsidRPr="00FB6798" w:rsidRDefault="001D5E15" w:rsidP="001D5E15">
            <w:pPr>
              <w:spacing w:after="0" w:line="240" w:lineRule="auto"/>
              <w:rPr>
                <w:rFonts w:ascii="Calibri Light" w:eastAsia="Times New Roman" w:hAnsi="Calibri Light" w:cs="Calibri Light"/>
                <w:b/>
                <w:bCs/>
                <w:sz w:val="20"/>
                <w:szCs w:val="20"/>
                <w:lang w:eastAsia="ru-RU"/>
              </w:rPr>
            </w:pPr>
            <w:r w:rsidRPr="00FB6798">
              <w:rPr>
                <w:rFonts w:ascii="Calibri Light" w:eastAsia="Times New Roman" w:hAnsi="Calibri Light" w:cs="Calibri Light"/>
                <w:b/>
                <w:bCs/>
                <w:sz w:val="20"/>
                <w:szCs w:val="20"/>
                <w:lang w:eastAsia="ru-RU"/>
              </w:rPr>
              <w:t>Восстановление Лесного  проезда между 6 и 7 улицам</w:t>
            </w:r>
            <w:r>
              <w:rPr>
                <w:rFonts w:ascii="Calibri Light" w:eastAsia="Times New Roman" w:hAnsi="Calibri Light" w:cs="Calibri Light"/>
                <w:b/>
                <w:bCs/>
                <w:sz w:val="20"/>
                <w:szCs w:val="20"/>
                <w:lang w:eastAsia="ru-RU"/>
              </w:rPr>
              <w:t>и</w:t>
            </w:r>
          </w:p>
        </w:tc>
        <w:tc>
          <w:tcPr>
            <w:tcW w:w="1324" w:type="dxa"/>
            <w:tcBorders>
              <w:top w:val="nil"/>
              <w:left w:val="nil"/>
              <w:bottom w:val="single" w:sz="4" w:space="0" w:color="auto"/>
              <w:right w:val="single" w:sz="4" w:space="0" w:color="auto"/>
            </w:tcBorders>
            <w:shd w:val="clear" w:color="auto" w:fill="auto"/>
            <w:noWrap/>
            <w:hideMark/>
          </w:tcPr>
          <w:p w14:paraId="601F8BC6" w14:textId="77777777" w:rsidR="001D5E15" w:rsidRPr="00FB6798" w:rsidRDefault="001D5E15" w:rsidP="001D5E15">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78 600,00</w:t>
            </w:r>
          </w:p>
        </w:tc>
        <w:tc>
          <w:tcPr>
            <w:tcW w:w="941" w:type="dxa"/>
            <w:tcBorders>
              <w:top w:val="nil"/>
              <w:left w:val="nil"/>
              <w:bottom w:val="single" w:sz="4" w:space="0" w:color="auto"/>
              <w:right w:val="single" w:sz="4" w:space="0" w:color="auto"/>
            </w:tcBorders>
            <w:shd w:val="clear" w:color="auto" w:fill="auto"/>
            <w:noWrap/>
            <w:hideMark/>
          </w:tcPr>
          <w:p w14:paraId="35421208" w14:textId="77777777" w:rsidR="001D5E15" w:rsidRPr="00FB6798" w:rsidRDefault="001D5E15" w:rsidP="001D5E15">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36,00</w:t>
            </w:r>
          </w:p>
        </w:tc>
        <w:tc>
          <w:tcPr>
            <w:tcW w:w="1001" w:type="dxa"/>
            <w:tcBorders>
              <w:top w:val="nil"/>
              <w:left w:val="nil"/>
              <w:bottom w:val="single" w:sz="4" w:space="0" w:color="auto"/>
              <w:right w:val="single" w:sz="4" w:space="0" w:color="auto"/>
            </w:tcBorders>
            <w:shd w:val="clear" w:color="auto" w:fill="auto"/>
            <w:noWrap/>
            <w:hideMark/>
          </w:tcPr>
          <w:p w14:paraId="42BA9459" w14:textId="77777777" w:rsidR="001D5E15" w:rsidRPr="00FB6798" w:rsidRDefault="001D5E15" w:rsidP="001D5E15">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3,00</w:t>
            </w:r>
          </w:p>
        </w:tc>
        <w:tc>
          <w:tcPr>
            <w:tcW w:w="1030" w:type="dxa"/>
            <w:tcBorders>
              <w:top w:val="nil"/>
              <w:left w:val="nil"/>
              <w:bottom w:val="single" w:sz="4" w:space="0" w:color="auto"/>
              <w:right w:val="nil"/>
            </w:tcBorders>
            <w:shd w:val="clear" w:color="auto" w:fill="auto"/>
            <w:noWrap/>
            <w:hideMark/>
          </w:tcPr>
          <w:p w14:paraId="0AD9F333" w14:textId="77777777" w:rsidR="001D5E15" w:rsidRPr="00FB6798" w:rsidRDefault="001D5E15" w:rsidP="001D5E15">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216,00</w:t>
            </w:r>
          </w:p>
        </w:tc>
        <w:tc>
          <w:tcPr>
            <w:tcW w:w="9340" w:type="dxa"/>
            <w:tcBorders>
              <w:top w:val="nil"/>
              <w:left w:val="single" w:sz="8" w:space="0" w:color="auto"/>
              <w:bottom w:val="single" w:sz="4" w:space="0" w:color="auto"/>
              <w:right w:val="single" w:sz="8" w:space="0" w:color="auto"/>
            </w:tcBorders>
            <w:shd w:val="clear" w:color="auto" w:fill="auto"/>
            <w:hideMark/>
          </w:tcPr>
          <w:p w14:paraId="6653AF56" w14:textId="49DFE24C" w:rsidR="001D5E15" w:rsidRPr="009C2F5B" w:rsidRDefault="001D5E15" w:rsidP="001D5E15">
            <w:pPr>
              <w:spacing w:after="0" w:line="240" w:lineRule="auto"/>
              <w:rPr>
                <w:rFonts w:ascii="Calibri Light" w:eastAsia="Times New Roman" w:hAnsi="Calibri Light" w:cs="Calibri Light"/>
                <w:sz w:val="23"/>
                <w:szCs w:val="23"/>
                <w:lang w:eastAsia="ru-RU"/>
              </w:rPr>
            </w:pPr>
            <w:r w:rsidRPr="009C2F5B">
              <w:rPr>
                <w:rFonts w:ascii="Calibri Light" w:eastAsia="Times New Roman" w:hAnsi="Calibri Light" w:cs="Calibri Light"/>
                <w:sz w:val="23"/>
                <w:szCs w:val="23"/>
                <w:lang w:eastAsia="ru-RU"/>
              </w:rPr>
              <w:t>Проезд составляет 480 кв. м. (Длина 80 м, ширина 6 м)</w:t>
            </w:r>
            <w:r>
              <w:rPr>
                <w:rFonts w:ascii="Calibri Light" w:eastAsia="Times New Roman" w:hAnsi="Calibri Light" w:cs="Calibri Light"/>
                <w:sz w:val="23"/>
                <w:szCs w:val="23"/>
                <w:lang w:eastAsia="ru-RU"/>
              </w:rPr>
              <w:t xml:space="preserve">. </w:t>
            </w:r>
            <w:r w:rsidRPr="009C2F5B">
              <w:rPr>
                <w:rFonts w:ascii="Calibri Light" w:eastAsia="Times New Roman" w:hAnsi="Calibri Light" w:cs="Calibri Light"/>
                <w:sz w:val="23"/>
                <w:szCs w:val="23"/>
                <w:lang w:eastAsia="ru-RU"/>
              </w:rPr>
              <w:t xml:space="preserve">Очистка от поросли и </w:t>
            </w:r>
            <w:proofErr w:type="gramStart"/>
            <w:r w:rsidRPr="009C2F5B">
              <w:rPr>
                <w:rFonts w:ascii="Calibri Light" w:eastAsia="Times New Roman" w:hAnsi="Calibri Light" w:cs="Calibri Light"/>
                <w:sz w:val="23"/>
                <w:szCs w:val="23"/>
                <w:lang w:eastAsia="ru-RU"/>
              </w:rPr>
              <w:t xml:space="preserve">кустарников  </w:t>
            </w:r>
            <w:r w:rsidRPr="009C2F5B">
              <w:rPr>
                <w:rFonts w:ascii="Calibri Light" w:eastAsia="Times New Roman" w:hAnsi="Calibri Light" w:cs="Calibri Light"/>
                <w:b/>
                <w:bCs/>
                <w:sz w:val="23"/>
                <w:szCs w:val="23"/>
                <w:u w:val="single"/>
                <w:lang w:eastAsia="ru-RU"/>
              </w:rPr>
              <w:t>20</w:t>
            </w:r>
            <w:proofErr w:type="gramEnd"/>
            <w:r w:rsidRPr="009C2F5B">
              <w:rPr>
                <w:rFonts w:ascii="Calibri Light" w:eastAsia="Times New Roman" w:hAnsi="Calibri Light" w:cs="Calibri Light"/>
                <w:b/>
                <w:bCs/>
                <w:sz w:val="23"/>
                <w:szCs w:val="23"/>
                <w:u w:val="single"/>
                <w:lang w:eastAsia="ru-RU"/>
              </w:rPr>
              <w:t xml:space="preserve"> 000 руб</w:t>
            </w:r>
            <w:r w:rsidRPr="009C2F5B">
              <w:rPr>
                <w:rFonts w:ascii="Calibri Light" w:eastAsia="Times New Roman" w:hAnsi="Calibri Light" w:cs="Calibri Light"/>
                <w:sz w:val="23"/>
                <w:szCs w:val="23"/>
                <w:lang w:eastAsia="ru-RU"/>
              </w:rPr>
              <w:t xml:space="preserve">.  Распиловка 3 шт. </w:t>
            </w:r>
            <w:proofErr w:type="gramStart"/>
            <w:r w:rsidRPr="009C2F5B">
              <w:rPr>
                <w:rFonts w:ascii="Calibri Light" w:eastAsia="Times New Roman" w:hAnsi="Calibri Light" w:cs="Calibri Light"/>
                <w:sz w:val="23"/>
                <w:szCs w:val="23"/>
                <w:lang w:eastAsia="ru-RU"/>
              </w:rPr>
              <w:t>деревьев  х</w:t>
            </w:r>
            <w:proofErr w:type="gramEnd"/>
            <w:r w:rsidRPr="009C2F5B">
              <w:rPr>
                <w:rFonts w:ascii="Calibri Light" w:eastAsia="Times New Roman" w:hAnsi="Calibri Light" w:cs="Calibri Light"/>
                <w:sz w:val="23"/>
                <w:szCs w:val="23"/>
                <w:lang w:eastAsia="ru-RU"/>
              </w:rPr>
              <w:t xml:space="preserve"> 10 000 руб. = </w:t>
            </w:r>
            <w:r w:rsidRPr="009C2F5B">
              <w:rPr>
                <w:rFonts w:ascii="Calibri Light" w:eastAsia="Times New Roman" w:hAnsi="Calibri Light" w:cs="Calibri Light"/>
                <w:b/>
                <w:bCs/>
                <w:sz w:val="23"/>
                <w:szCs w:val="23"/>
                <w:u w:val="single"/>
                <w:lang w:eastAsia="ru-RU"/>
              </w:rPr>
              <w:t>30 000 руб</w:t>
            </w:r>
            <w:r w:rsidRPr="009C2F5B">
              <w:rPr>
                <w:rFonts w:ascii="Calibri Light" w:eastAsia="Times New Roman" w:hAnsi="Calibri Light" w:cs="Calibri Light"/>
                <w:bCs/>
                <w:sz w:val="23"/>
                <w:szCs w:val="23"/>
                <w:lang w:eastAsia="ru-RU"/>
              </w:rPr>
              <w:t>.</w:t>
            </w:r>
            <w:r w:rsidRPr="009C2F5B">
              <w:rPr>
                <w:rFonts w:ascii="Calibri Light" w:eastAsia="Times New Roman" w:hAnsi="Calibri Light" w:cs="Calibri Light"/>
                <w:sz w:val="23"/>
                <w:szCs w:val="23"/>
                <w:lang w:eastAsia="ru-RU"/>
              </w:rPr>
              <w:t xml:space="preserve">  </w:t>
            </w:r>
            <w:proofErr w:type="gramStart"/>
            <w:r w:rsidRPr="009C2F5B">
              <w:rPr>
                <w:rFonts w:ascii="Calibri Light" w:eastAsia="Times New Roman" w:hAnsi="Calibri Light" w:cs="Calibri Light"/>
                <w:sz w:val="23"/>
                <w:szCs w:val="23"/>
                <w:lang w:eastAsia="ru-RU"/>
              </w:rPr>
              <w:t>Стоимость  песка</w:t>
            </w:r>
            <w:proofErr w:type="gramEnd"/>
            <w:r w:rsidRPr="009C2F5B">
              <w:rPr>
                <w:rFonts w:ascii="Calibri Light" w:eastAsia="Times New Roman" w:hAnsi="Calibri Light" w:cs="Calibri Light"/>
                <w:sz w:val="23"/>
                <w:szCs w:val="23"/>
                <w:lang w:eastAsia="ru-RU"/>
              </w:rPr>
              <w:t xml:space="preserve"> с доставкой 20 куб. - </w:t>
            </w:r>
            <w:r w:rsidRPr="009C2F5B">
              <w:rPr>
                <w:rFonts w:ascii="Calibri Light" w:eastAsia="Times New Roman" w:hAnsi="Calibri Light" w:cs="Calibri Light"/>
                <w:b/>
                <w:bCs/>
                <w:sz w:val="23"/>
                <w:szCs w:val="23"/>
                <w:u w:val="single"/>
                <w:lang w:eastAsia="ru-RU"/>
              </w:rPr>
              <w:t>18 600 руб.</w:t>
            </w:r>
            <w:r w:rsidRPr="009C2F5B">
              <w:rPr>
                <w:rFonts w:ascii="Calibri Light" w:eastAsia="Times New Roman" w:hAnsi="Calibri Light" w:cs="Calibri Light"/>
                <w:sz w:val="23"/>
                <w:szCs w:val="23"/>
                <w:lang w:eastAsia="ru-RU"/>
              </w:rPr>
              <w:t xml:space="preserve">   Механизированная планировка </w:t>
            </w:r>
            <w:proofErr w:type="gramStart"/>
            <w:r w:rsidRPr="009C2F5B">
              <w:rPr>
                <w:rFonts w:ascii="Calibri Light" w:eastAsia="Times New Roman" w:hAnsi="Calibri Light" w:cs="Calibri Light"/>
                <w:sz w:val="23"/>
                <w:szCs w:val="23"/>
                <w:lang w:eastAsia="ru-RU"/>
              </w:rPr>
              <w:t xml:space="preserve">грунта  </w:t>
            </w:r>
            <w:r w:rsidRPr="009C2F5B">
              <w:rPr>
                <w:rFonts w:ascii="Calibri Light" w:eastAsia="Times New Roman" w:hAnsi="Calibri Light" w:cs="Calibri Light"/>
                <w:b/>
                <w:bCs/>
                <w:sz w:val="23"/>
                <w:szCs w:val="23"/>
                <w:u w:val="single"/>
                <w:lang w:eastAsia="ru-RU"/>
              </w:rPr>
              <w:t>10</w:t>
            </w:r>
            <w:proofErr w:type="gramEnd"/>
            <w:r w:rsidRPr="009C2F5B">
              <w:rPr>
                <w:rFonts w:ascii="Calibri Light" w:eastAsia="Times New Roman" w:hAnsi="Calibri Light" w:cs="Calibri Light"/>
                <w:b/>
                <w:bCs/>
                <w:sz w:val="23"/>
                <w:szCs w:val="23"/>
                <w:u w:val="single"/>
                <w:lang w:eastAsia="ru-RU"/>
              </w:rPr>
              <w:t xml:space="preserve"> 000 руб</w:t>
            </w:r>
            <w:r w:rsidRPr="009C2F5B">
              <w:rPr>
                <w:rFonts w:ascii="Calibri Light" w:eastAsia="Times New Roman" w:hAnsi="Calibri Light" w:cs="Calibri Light"/>
                <w:bCs/>
                <w:sz w:val="23"/>
                <w:szCs w:val="23"/>
                <w:lang w:eastAsia="ru-RU"/>
              </w:rPr>
              <w:t>.</w:t>
            </w:r>
            <w:r w:rsidRPr="009C2F5B">
              <w:rPr>
                <w:rFonts w:ascii="Calibri Light" w:eastAsia="Times New Roman" w:hAnsi="Calibri Light" w:cs="Calibri Light"/>
                <w:sz w:val="23"/>
                <w:szCs w:val="23"/>
                <w:lang w:eastAsia="ru-RU"/>
              </w:rPr>
              <w:t xml:space="preserve">          </w:t>
            </w:r>
          </w:p>
        </w:tc>
      </w:tr>
      <w:tr w:rsidR="001D5E15" w:rsidRPr="00FB6798" w14:paraId="3CE6BFD6" w14:textId="77777777" w:rsidTr="00CD1747">
        <w:trPr>
          <w:gridAfter w:val="1"/>
          <w:wAfter w:w="21" w:type="dxa"/>
          <w:trHeight w:val="132"/>
        </w:trPr>
        <w:tc>
          <w:tcPr>
            <w:tcW w:w="619" w:type="dxa"/>
            <w:tcBorders>
              <w:top w:val="single" w:sz="4" w:space="0" w:color="auto"/>
              <w:left w:val="single" w:sz="4" w:space="0" w:color="auto"/>
              <w:bottom w:val="single" w:sz="4" w:space="0" w:color="auto"/>
              <w:right w:val="single" w:sz="4" w:space="0" w:color="auto"/>
            </w:tcBorders>
            <w:shd w:val="clear" w:color="auto" w:fill="auto"/>
            <w:noWrap/>
            <w:hideMark/>
          </w:tcPr>
          <w:p w14:paraId="78954DD2" w14:textId="77777777" w:rsidR="001D5E15" w:rsidRPr="00FB6798" w:rsidRDefault="001D5E15" w:rsidP="001D5E15">
            <w:pPr>
              <w:spacing w:after="0" w:line="240" w:lineRule="auto"/>
              <w:jc w:val="center"/>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2.3</w:t>
            </w:r>
          </w:p>
        </w:tc>
        <w:tc>
          <w:tcPr>
            <w:tcW w:w="2137" w:type="dxa"/>
            <w:tcBorders>
              <w:top w:val="single" w:sz="4" w:space="0" w:color="auto"/>
              <w:left w:val="single" w:sz="4" w:space="0" w:color="auto"/>
              <w:bottom w:val="single" w:sz="4" w:space="0" w:color="auto"/>
              <w:right w:val="single" w:sz="4" w:space="0" w:color="auto"/>
            </w:tcBorders>
            <w:shd w:val="clear" w:color="auto" w:fill="auto"/>
            <w:hideMark/>
          </w:tcPr>
          <w:p w14:paraId="12D76AD3" w14:textId="77777777" w:rsidR="001D5E15" w:rsidRPr="00FB6798" w:rsidRDefault="001D5E15" w:rsidP="001D5E15">
            <w:pPr>
              <w:spacing w:after="0" w:line="240" w:lineRule="auto"/>
              <w:rPr>
                <w:rFonts w:ascii="Calibri Light" w:eastAsia="Times New Roman" w:hAnsi="Calibri Light" w:cs="Calibri Light"/>
                <w:b/>
                <w:bCs/>
                <w:sz w:val="20"/>
                <w:szCs w:val="20"/>
                <w:lang w:eastAsia="ru-RU"/>
              </w:rPr>
            </w:pPr>
            <w:r w:rsidRPr="00FB6798">
              <w:rPr>
                <w:rFonts w:ascii="Calibri Light" w:eastAsia="Times New Roman" w:hAnsi="Calibri Light" w:cs="Calibri Light"/>
                <w:b/>
                <w:bCs/>
                <w:sz w:val="20"/>
                <w:szCs w:val="20"/>
                <w:lang w:eastAsia="ru-RU"/>
              </w:rPr>
              <w:t xml:space="preserve">Ремонт Въездного проезда около 12 улицы </w:t>
            </w:r>
          </w:p>
        </w:tc>
        <w:tc>
          <w:tcPr>
            <w:tcW w:w="1324" w:type="dxa"/>
            <w:tcBorders>
              <w:top w:val="single" w:sz="4" w:space="0" w:color="auto"/>
              <w:left w:val="single" w:sz="4" w:space="0" w:color="auto"/>
              <w:bottom w:val="single" w:sz="4" w:space="0" w:color="auto"/>
              <w:right w:val="single" w:sz="4" w:space="0" w:color="auto"/>
            </w:tcBorders>
            <w:shd w:val="clear" w:color="auto" w:fill="auto"/>
            <w:noWrap/>
            <w:hideMark/>
          </w:tcPr>
          <w:p w14:paraId="6D29EC1A" w14:textId="77777777" w:rsidR="001D5E15" w:rsidRPr="00305BA5" w:rsidRDefault="001D5E15" w:rsidP="001D5E15">
            <w:pPr>
              <w:spacing w:after="0" w:line="240" w:lineRule="auto"/>
              <w:jc w:val="right"/>
              <w:rPr>
                <w:rFonts w:ascii="Calibri Light" w:eastAsia="Times New Roman" w:hAnsi="Calibri Light" w:cs="Calibri Light"/>
                <w:strike/>
                <w:sz w:val="20"/>
                <w:szCs w:val="20"/>
                <w:lang w:eastAsia="ru-RU"/>
              </w:rPr>
            </w:pPr>
            <w:r w:rsidRPr="00305BA5">
              <w:rPr>
                <w:rFonts w:ascii="Calibri Light" w:eastAsia="Times New Roman" w:hAnsi="Calibri Light" w:cs="Calibri Light"/>
                <w:sz w:val="20"/>
                <w:szCs w:val="20"/>
                <w:lang w:eastAsia="ru-RU"/>
              </w:rPr>
              <w:t>6</w:t>
            </w:r>
            <w:r>
              <w:rPr>
                <w:rFonts w:ascii="Calibri Light" w:eastAsia="Times New Roman" w:hAnsi="Calibri Light" w:cs="Calibri Light"/>
                <w:sz w:val="20"/>
                <w:szCs w:val="20"/>
                <w:lang w:eastAsia="ru-RU"/>
              </w:rPr>
              <w:t>2 3</w:t>
            </w:r>
            <w:r w:rsidRPr="00305BA5">
              <w:rPr>
                <w:rFonts w:ascii="Calibri Light" w:eastAsia="Times New Roman" w:hAnsi="Calibri Light" w:cs="Calibri Light"/>
                <w:sz w:val="20"/>
                <w:szCs w:val="20"/>
                <w:lang w:eastAsia="ru-RU"/>
              </w:rPr>
              <w:t>00</w:t>
            </w:r>
            <w:r>
              <w:rPr>
                <w:rFonts w:ascii="Calibri Light" w:eastAsia="Times New Roman" w:hAnsi="Calibri Light" w:cs="Calibri Light"/>
                <w:sz w:val="20"/>
                <w:szCs w:val="20"/>
                <w:lang w:eastAsia="ru-RU"/>
              </w:rPr>
              <w:t>,00</w:t>
            </w:r>
          </w:p>
        </w:tc>
        <w:tc>
          <w:tcPr>
            <w:tcW w:w="941" w:type="dxa"/>
            <w:tcBorders>
              <w:top w:val="single" w:sz="4" w:space="0" w:color="auto"/>
              <w:left w:val="single" w:sz="4" w:space="0" w:color="auto"/>
              <w:bottom w:val="single" w:sz="4" w:space="0" w:color="auto"/>
              <w:right w:val="single" w:sz="4" w:space="0" w:color="auto"/>
            </w:tcBorders>
            <w:shd w:val="clear" w:color="auto" w:fill="auto"/>
            <w:noWrap/>
            <w:hideMark/>
          </w:tcPr>
          <w:p w14:paraId="7C539E46" w14:textId="77777777" w:rsidR="001D5E15" w:rsidRPr="00FB6798" w:rsidRDefault="001D5E15" w:rsidP="001D5E15">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29,</w:t>
            </w:r>
            <w:r>
              <w:rPr>
                <w:rFonts w:ascii="Calibri Light" w:eastAsia="Times New Roman" w:hAnsi="Calibri Light" w:cs="Calibri Light"/>
                <w:sz w:val="20"/>
                <w:szCs w:val="20"/>
                <w:lang w:eastAsia="ru-RU"/>
              </w:rPr>
              <w:t>91</w:t>
            </w:r>
          </w:p>
        </w:tc>
        <w:tc>
          <w:tcPr>
            <w:tcW w:w="1001" w:type="dxa"/>
            <w:tcBorders>
              <w:top w:val="single" w:sz="4" w:space="0" w:color="auto"/>
              <w:left w:val="single" w:sz="4" w:space="0" w:color="auto"/>
              <w:bottom w:val="single" w:sz="4" w:space="0" w:color="auto"/>
              <w:right w:val="single" w:sz="4" w:space="0" w:color="auto"/>
            </w:tcBorders>
            <w:shd w:val="clear" w:color="auto" w:fill="auto"/>
            <w:noWrap/>
            <w:hideMark/>
          </w:tcPr>
          <w:p w14:paraId="2EEBD4F3" w14:textId="77777777" w:rsidR="001D5E15" w:rsidRPr="00FB6798" w:rsidRDefault="001D5E15" w:rsidP="001D5E15">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2,4</w:t>
            </w:r>
            <w:r>
              <w:rPr>
                <w:rFonts w:ascii="Calibri Light" w:eastAsia="Times New Roman" w:hAnsi="Calibri Light" w:cs="Calibri Light"/>
                <w:sz w:val="20"/>
                <w:szCs w:val="20"/>
                <w:lang w:eastAsia="ru-RU"/>
              </w:rPr>
              <w:t>9</w:t>
            </w:r>
          </w:p>
        </w:tc>
        <w:tc>
          <w:tcPr>
            <w:tcW w:w="1030" w:type="dxa"/>
            <w:tcBorders>
              <w:top w:val="single" w:sz="4" w:space="0" w:color="auto"/>
              <w:left w:val="single" w:sz="4" w:space="0" w:color="auto"/>
              <w:bottom w:val="single" w:sz="4" w:space="0" w:color="auto"/>
              <w:right w:val="single" w:sz="4" w:space="0" w:color="auto"/>
            </w:tcBorders>
            <w:shd w:val="clear" w:color="auto" w:fill="auto"/>
            <w:noWrap/>
            <w:hideMark/>
          </w:tcPr>
          <w:p w14:paraId="285528F3" w14:textId="77777777" w:rsidR="001D5E15" w:rsidRPr="00FB6798" w:rsidRDefault="001D5E15" w:rsidP="001D5E15">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17</w:t>
            </w:r>
            <w:r>
              <w:rPr>
                <w:rFonts w:ascii="Calibri Light" w:eastAsia="Times New Roman" w:hAnsi="Calibri Light" w:cs="Calibri Light"/>
                <w:sz w:val="20"/>
                <w:szCs w:val="20"/>
                <w:lang w:eastAsia="ru-RU"/>
              </w:rPr>
              <w:t>9</w:t>
            </w:r>
            <w:r w:rsidRPr="00FB6798">
              <w:rPr>
                <w:rFonts w:ascii="Calibri Light" w:eastAsia="Times New Roman" w:hAnsi="Calibri Light" w:cs="Calibri Light"/>
                <w:sz w:val="20"/>
                <w:szCs w:val="20"/>
                <w:lang w:eastAsia="ru-RU"/>
              </w:rPr>
              <w:t>,</w:t>
            </w:r>
            <w:r>
              <w:rPr>
                <w:rFonts w:ascii="Calibri Light" w:eastAsia="Times New Roman" w:hAnsi="Calibri Light" w:cs="Calibri Light"/>
                <w:sz w:val="20"/>
                <w:szCs w:val="20"/>
                <w:lang w:eastAsia="ru-RU"/>
              </w:rPr>
              <w:t>45</w:t>
            </w:r>
          </w:p>
          <w:p w14:paraId="6610AE5E" w14:textId="77777777" w:rsidR="001D5E15" w:rsidRPr="00FB6798" w:rsidRDefault="001D5E15" w:rsidP="001D5E15">
            <w:pPr>
              <w:spacing w:after="0" w:line="240" w:lineRule="auto"/>
              <w:jc w:val="right"/>
              <w:rPr>
                <w:rFonts w:ascii="Calibri Light" w:eastAsia="Times New Roman" w:hAnsi="Calibri Light" w:cs="Calibri Light"/>
                <w:sz w:val="20"/>
                <w:szCs w:val="20"/>
                <w:lang w:eastAsia="ru-RU"/>
              </w:rPr>
            </w:pPr>
          </w:p>
        </w:tc>
        <w:tc>
          <w:tcPr>
            <w:tcW w:w="9340" w:type="dxa"/>
            <w:tcBorders>
              <w:top w:val="single" w:sz="4" w:space="0" w:color="auto"/>
              <w:left w:val="single" w:sz="4" w:space="0" w:color="auto"/>
              <w:bottom w:val="single" w:sz="4" w:space="0" w:color="auto"/>
              <w:right w:val="single" w:sz="4" w:space="0" w:color="auto"/>
            </w:tcBorders>
            <w:shd w:val="clear" w:color="auto" w:fill="auto"/>
            <w:hideMark/>
          </w:tcPr>
          <w:p w14:paraId="28FE3FEA" w14:textId="779C3CEB" w:rsidR="001D5E15" w:rsidRPr="009C2F5B" w:rsidRDefault="001D5E15" w:rsidP="001D5E15">
            <w:pPr>
              <w:spacing w:after="0" w:line="240" w:lineRule="auto"/>
              <w:rPr>
                <w:rFonts w:ascii="Calibri Light" w:eastAsia="Times New Roman" w:hAnsi="Calibri Light" w:cs="Calibri Light"/>
                <w:sz w:val="23"/>
                <w:szCs w:val="23"/>
                <w:lang w:eastAsia="ru-RU"/>
              </w:rPr>
            </w:pPr>
            <w:r w:rsidRPr="009C2F5B">
              <w:rPr>
                <w:rFonts w:ascii="Calibri Light" w:eastAsia="Times New Roman" w:hAnsi="Calibri Light" w:cs="Calibri Light"/>
                <w:sz w:val="23"/>
                <w:szCs w:val="23"/>
                <w:lang w:eastAsia="ru-RU"/>
              </w:rPr>
              <w:t xml:space="preserve">Укладка асбестоцементной трубы D400 с последующей отсыпкой песком и щебнем. </w:t>
            </w:r>
            <w:proofErr w:type="gramStart"/>
            <w:r w:rsidRPr="009C2F5B">
              <w:rPr>
                <w:rFonts w:ascii="Calibri Light" w:eastAsia="Times New Roman" w:hAnsi="Calibri Light" w:cs="Calibri Light"/>
                <w:sz w:val="23"/>
                <w:szCs w:val="23"/>
                <w:lang w:eastAsia="ru-RU"/>
              </w:rPr>
              <w:t>Стоимость  трубы</w:t>
            </w:r>
            <w:proofErr w:type="gramEnd"/>
            <w:r w:rsidRPr="009C2F5B">
              <w:rPr>
                <w:rFonts w:ascii="Calibri Light" w:eastAsia="Times New Roman" w:hAnsi="Calibri Light" w:cs="Calibri Light"/>
                <w:sz w:val="23"/>
                <w:szCs w:val="23"/>
                <w:lang w:eastAsia="ru-RU"/>
              </w:rPr>
              <w:t xml:space="preserve"> с доставкой и муфтами =</w:t>
            </w:r>
            <w:r w:rsidRPr="009C2F5B">
              <w:rPr>
                <w:rFonts w:ascii="Calibri Light" w:eastAsia="Times New Roman" w:hAnsi="Calibri Light" w:cs="Calibri Light"/>
                <w:b/>
                <w:sz w:val="23"/>
                <w:szCs w:val="23"/>
                <w:u w:val="single"/>
                <w:lang w:eastAsia="ru-RU"/>
              </w:rPr>
              <w:t>10 000  руб</w:t>
            </w:r>
            <w:r w:rsidRPr="009C2F5B">
              <w:rPr>
                <w:rFonts w:ascii="Calibri Light" w:eastAsia="Times New Roman" w:hAnsi="Calibri Light" w:cs="Calibri Light"/>
                <w:sz w:val="23"/>
                <w:szCs w:val="23"/>
                <w:lang w:eastAsia="ru-RU"/>
              </w:rPr>
              <w:t>., Работа по укладк</w:t>
            </w:r>
            <w:r>
              <w:rPr>
                <w:rFonts w:ascii="Calibri Light" w:eastAsia="Times New Roman" w:hAnsi="Calibri Light" w:cs="Calibri Light"/>
                <w:sz w:val="23"/>
                <w:szCs w:val="23"/>
                <w:lang w:eastAsia="ru-RU"/>
              </w:rPr>
              <w:t>е</w:t>
            </w:r>
            <w:r w:rsidRPr="009C2F5B">
              <w:rPr>
                <w:rFonts w:ascii="Calibri Light" w:eastAsia="Times New Roman" w:hAnsi="Calibri Light" w:cs="Calibri Light"/>
                <w:sz w:val="23"/>
                <w:szCs w:val="23"/>
                <w:lang w:eastAsia="ru-RU"/>
              </w:rPr>
              <w:t xml:space="preserve"> трубы и  земляные </w:t>
            </w:r>
            <w:r w:rsidRPr="009C2F5B">
              <w:rPr>
                <w:rFonts w:ascii="Calibri Light" w:eastAsia="Times New Roman" w:hAnsi="Calibri Light" w:cs="Calibri Light"/>
                <w:sz w:val="23"/>
                <w:szCs w:val="23"/>
                <w:lang w:eastAsia="ru-RU"/>
              </w:rPr>
              <w:lastRenderedPageBreak/>
              <w:t xml:space="preserve">работы 1 куб. м </w:t>
            </w:r>
            <w:r w:rsidRPr="009C2F5B">
              <w:rPr>
                <w:rFonts w:ascii="Calibri Light" w:eastAsia="Times New Roman" w:hAnsi="Calibri Light" w:cs="Calibri Light"/>
                <w:b/>
                <w:sz w:val="23"/>
                <w:szCs w:val="23"/>
                <w:u w:val="single"/>
                <w:lang w:eastAsia="ru-RU"/>
              </w:rPr>
              <w:t>10 000 руб</w:t>
            </w:r>
            <w:r w:rsidRPr="009C2F5B">
              <w:rPr>
                <w:rFonts w:ascii="Calibri Light" w:eastAsia="Times New Roman" w:hAnsi="Calibri Light" w:cs="Calibri Light"/>
                <w:sz w:val="23"/>
                <w:szCs w:val="23"/>
                <w:lang w:eastAsia="ru-RU"/>
              </w:rPr>
              <w:t xml:space="preserve">. Отсыпка песком (10 м куб. стоимостью </w:t>
            </w:r>
            <w:r w:rsidRPr="009C2F5B">
              <w:rPr>
                <w:rFonts w:ascii="Calibri Light" w:eastAsia="Times New Roman" w:hAnsi="Calibri Light" w:cs="Calibri Light"/>
                <w:b/>
                <w:sz w:val="23"/>
                <w:szCs w:val="23"/>
                <w:u w:val="single"/>
                <w:lang w:eastAsia="ru-RU"/>
              </w:rPr>
              <w:t>9 300 руб</w:t>
            </w:r>
            <w:r w:rsidRPr="009C2F5B">
              <w:rPr>
                <w:rFonts w:ascii="Calibri Light" w:eastAsia="Times New Roman" w:hAnsi="Calibri Light" w:cs="Calibri Light"/>
                <w:sz w:val="23"/>
                <w:szCs w:val="23"/>
                <w:lang w:eastAsia="ru-RU"/>
              </w:rPr>
              <w:t xml:space="preserve">.) и щебнем 40-70(10 м куб. стоимостью </w:t>
            </w:r>
            <w:r w:rsidRPr="009C2F5B">
              <w:rPr>
                <w:rFonts w:ascii="Calibri Light" w:eastAsia="Times New Roman" w:hAnsi="Calibri Light" w:cs="Calibri Light"/>
                <w:b/>
                <w:sz w:val="23"/>
                <w:szCs w:val="23"/>
                <w:u w:val="single"/>
                <w:lang w:eastAsia="ru-RU"/>
              </w:rPr>
              <w:t>19 800 руб</w:t>
            </w:r>
            <w:r w:rsidRPr="009C2F5B">
              <w:rPr>
                <w:rFonts w:ascii="Calibri Light" w:eastAsia="Times New Roman" w:hAnsi="Calibri Light" w:cs="Calibri Light"/>
                <w:sz w:val="23"/>
                <w:szCs w:val="23"/>
                <w:lang w:eastAsia="ru-RU"/>
              </w:rPr>
              <w:t xml:space="preserve">.). Стоимость работ по </w:t>
            </w:r>
            <w:r w:rsidRPr="002C1141">
              <w:rPr>
                <w:rFonts w:ascii="Calibri Light" w:eastAsia="Times New Roman" w:hAnsi="Calibri Light" w:cs="Calibri Light"/>
                <w:sz w:val="23"/>
                <w:szCs w:val="23"/>
                <w:lang w:eastAsia="ru-RU"/>
              </w:rPr>
              <w:t xml:space="preserve">отсыпке </w:t>
            </w:r>
            <w:r w:rsidRPr="002C1141">
              <w:rPr>
                <w:rFonts w:ascii="Calibri Light" w:eastAsia="Times New Roman" w:hAnsi="Calibri Light" w:cs="Calibri Light"/>
                <w:b/>
                <w:sz w:val="23"/>
                <w:szCs w:val="23"/>
                <w:u w:val="single"/>
                <w:lang w:eastAsia="ru-RU"/>
              </w:rPr>
              <w:t>13 200 рублей</w:t>
            </w:r>
            <w:r w:rsidRPr="002C1141">
              <w:rPr>
                <w:rFonts w:ascii="Calibri Light" w:eastAsia="Times New Roman" w:hAnsi="Calibri Light" w:cs="Calibri Light"/>
                <w:sz w:val="23"/>
                <w:szCs w:val="23"/>
                <w:lang w:eastAsia="ru-RU"/>
              </w:rPr>
              <w:t>.</w:t>
            </w:r>
            <w:r w:rsidRPr="009C2F5B">
              <w:rPr>
                <w:rFonts w:ascii="Calibri Light" w:eastAsia="Times New Roman" w:hAnsi="Calibri Light" w:cs="Calibri Light"/>
                <w:sz w:val="23"/>
                <w:szCs w:val="23"/>
                <w:lang w:eastAsia="ru-RU"/>
              </w:rPr>
              <w:t xml:space="preserve"> </w:t>
            </w:r>
          </w:p>
        </w:tc>
      </w:tr>
      <w:tr w:rsidR="001D5E15" w:rsidRPr="00FB6798" w14:paraId="1542FB85" w14:textId="77777777" w:rsidTr="00A83706">
        <w:trPr>
          <w:gridAfter w:val="1"/>
          <w:wAfter w:w="21" w:type="dxa"/>
          <w:trHeight w:val="1685"/>
        </w:trPr>
        <w:tc>
          <w:tcPr>
            <w:tcW w:w="619" w:type="dxa"/>
            <w:tcBorders>
              <w:top w:val="single" w:sz="4" w:space="0" w:color="auto"/>
              <w:left w:val="single" w:sz="8" w:space="0" w:color="auto"/>
              <w:bottom w:val="single" w:sz="4" w:space="0" w:color="auto"/>
              <w:right w:val="single" w:sz="8" w:space="0" w:color="auto"/>
            </w:tcBorders>
            <w:shd w:val="clear" w:color="auto" w:fill="auto"/>
            <w:noWrap/>
            <w:hideMark/>
          </w:tcPr>
          <w:p w14:paraId="7B5A47AF" w14:textId="77777777" w:rsidR="001D5E15" w:rsidRPr="00FB6798" w:rsidRDefault="001D5E15" w:rsidP="001D5E15">
            <w:pPr>
              <w:spacing w:after="0" w:line="240" w:lineRule="auto"/>
              <w:jc w:val="center"/>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lastRenderedPageBreak/>
              <w:t>2.4</w:t>
            </w:r>
          </w:p>
        </w:tc>
        <w:tc>
          <w:tcPr>
            <w:tcW w:w="2137" w:type="dxa"/>
            <w:tcBorders>
              <w:top w:val="single" w:sz="4" w:space="0" w:color="auto"/>
              <w:left w:val="nil"/>
              <w:bottom w:val="single" w:sz="4" w:space="0" w:color="auto"/>
              <w:right w:val="single" w:sz="8" w:space="0" w:color="auto"/>
            </w:tcBorders>
            <w:shd w:val="clear" w:color="auto" w:fill="auto"/>
            <w:hideMark/>
          </w:tcPr>
          <w:p w14:paraId="517D07B3" w14:textId="77777777" w:rsidR="001D5E15" w:rsidRPr="00FB6798" w:rsidRDefault="001D5E15" w:rsidP="001D5E15">
            <w:pPr>
              <w:spacing w:after="0" w:line="240" w:lineRule="auto"/>
              <w:rPr>
                <w:rFonts w:ascii="Calibri Light" w:eastAsia="Times New Roman" w:hAnsi="Calibri Light" w:cs="Calibri Light"/>
                <w:b/>
                <w:bCs/>
                <w:sz w:val="20"/>
                <w:szCs w:val="20"/>
                <w:lang w:eastAsia="ru-RU"/>
              </w:rPr>
            </w:pPr>
            <w:r w:rsidRPr="00FB6798">
              <w:rPr>
                <w:rFonts w:ascii="Calibri Light" w:eastAsia="Times New Roman" w:hAnsi="Calibri Light" w:cs="Calibri Light"/>
                <w:b/>
                <w:bCs/>
                <w:sz w:val="20"/>
                <w:szCs w:val="20"/>
                <w:lang w:eastAsia="ru-RU"/>
              </w:rPr>
              <w:t>Устройство проезда между 12 и 13 улицами 1 этап</w:t>
            </w:r>
          </w:p>
        </w:tc>
        <w:tc>
          <w:tcPr>
            <w:tcW w:w="1324" w:type="dxa"/>
            <w:tcBorders>
              <w:top w:val="single" w:sz="4" w:space="0" w:color="auto"/>
              <w:left w:val="nil"/>
              <w:bottom w:val="single" w:sz="4" w:space="0" w:color="auto"/>
              <w:right w:val="single" w:sz="4" w:space="0" w:color="auto"/>
            </w:tcBorders>
            <w:shd w:val="clear" w:color="auto" w:fill="auto"/>
            <w:noWrap/>
            <w:hideMark/>
          </w:tcPr>
          <w:p w14:paraId="449D3312" w14:textId="77777777" w:rsidR="001D5E15" w:rsidRPr="00B13EC0" w:rsidRDefault="001D5E15" w:rsidP="001D5E15">
            <w:pPr>
              <w:spacing w:after="0" w:line="240" w:lineRule="auto"/>
              <w:jc w:val="right"/>
              <w:rPr>
                <w:rFonts w:ascii="Calibri Light" w:eastAsia="Times New Roman" w:hAnsi="Calibri Light" w:cs="Calibri Light"/>
                <w:strike/>
                <w:sz w:val="20"/>
                <w:szCs w:val="20"/>
                <w:lang w:eastAsia="ru-RU"/>
              </w:rPr>
            </w:pPr>
            <w:r w:rsidRPr="00B13EC0">
              <w:rPr>
                <w:rFonts w:ascii="Calibri Light" w:eastAsia="Times New Roman" w:hAnsi="Calibri Light" w:cs="Calibri Light"/>
                <w:sz w:val="20"/>
                <w:szCs w:val="20"/>
                <w:lang w:eastAsia="ru-RU"/>
              </w:rPr>
              <w:t>201 </w:t>
            </w:r>
            <w:r>
              <w:rPr>
                <w:rFonts w:ascii="Calibri Light" w:eastAsia="Times New Roman" w:hAnsi="Calibri Light" w:cs="Calibri Light"/>
                <w:sz w:val="20"/>
                <w:szCs w:val="20"/>
                <w:lang w:eastAsia="ru-RU"/>
              </w:rPr>
              <w:t>2</w:t>
            </w:r>
            <w:r w:rsidRPr="00B13EC0">
              <w:rPr>
                <w:rFonts w:ascii="Calibri Light" w:eastAsia="Times New Roman" w:hAnsi="Calibri Light" w:cs="Calibri Light"/>
                <w:sz w:val="20"/>
                <w:szCs w:val="20"/>
                <w:lang w:eastAsia="ru-RU"/>
              </w:rPr>
              <w:t>00,00</w:t>
            </w:r>
          </w:p>
        </w:tc>
        <w:tc>
          <w:tcPr>
            <w:tcW w:w="941" w:type="dxa"/>
            <w:tcBorders>
              <w:top w:val="single" w:sz="4" w:space="0" w:color="auto"/>
              <w:left w:val="nil"/>
              <w:bottom w:val="single" w:sz="4" w:space="0" w:color="auto"/>
              <w:right w:val="single" w:sz="4" w:space="0" w:color="auto"/>
            </w:tcBorders>
            <w:shd w:val="clear" w:color="auto" w:fill="auto"/>
            <w:noWrap/>
            <w:hideMark/>
          </w:tcPr>
          <w:p w14:paraId="5DBD1998" w14:textId="77777777" w:rsidR="001D5E15" w:rsidRPr="00FB6798" w:rsidRDefault="001D5E15" w:rsidP="001D5E15">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96,5</w:t>
            </w:r>
            <w:r>
              <w:rPr>
                <w:rFonts w:ascii="Calibri Light" w:eastAsia="Times New Roman" w:hAnsi="Calibri Light" w:cs="Calibri Light"/>
                <w:sz w:val="20"/>
                <w:szCs w:val="20"/>
                <w:lang w:eastAsia="ru-RU"/>
              </w:rPr>
              <w:t>9</w:t>
            </w:r>
          </w:p>
        </w:tc>
        <w:tc>
          <w:tcPr>
            <w:tcW w:w="1001" w:type="dxa"/>
            <w:tcBorders>
              <w:top w:val="single" w:sz="4" w:space="0" w:color="auto"/>
              <w:left w:val="nil"/>
              <w:bottom w:val="single" w:sz="4" w:space="0" w:color="auto"/>
              <w:right w:val="single" w:sz="4" w:space="0" w:color="auto"/>
            </w:tcBorders>
            <w:shd w:val="clear" w:color="auto" w:fill="auto"/>
            <w:noWrap/>
            <w:hideMark/>
          </w:tcPr>
          <w:p w14:paraId="3A8BD72D" w14:textId="77777777" w:rsidR="001D5E15" w:rsidRPr="00FB6798" w:rsidRDefault="001D5E15" w:rsidP="001D5E15">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8,0</w:t>
            </w:r>
            <w:r>
              <w:rPr>
                <w:rFonts w:ascii="Calibri Light" w:eastAsia="Times New Roman" w:hAnsi="Calibri Light" w:cs="Calibri Light"/>
                <w:sz w:val="20"/>
                <w:szCs w:val="20"/>
                <w:lang w:eastAsia="ru-RU"/>
              </w:rPr>
              <w:t>5</w:t>
            </w:r>
          </w:p>
        </w:tc>
        <w:tc>
          <w:tcPr>
            <w:tcW w:w="1030" w:type="dxa"/>
            <w:tcBorders>
              <w:top w:val="single" w:sz="4" w:space="0" w:color="auto"/>
              <w:left w:val="nil"/>
              <w:bottom w:val="single" w:sz="4" w:space="0" w:color="auto"/>
              <w:right w:val="nil"/>
            </w:tcBorders>
            <w:shd w:val="clear" w:color="auto" w:fill="auto"/>
            <w:noWrap/>
            <w:hideMark/>
          </w:tcPr>
          <w:p w14:paraId="21CAB5F6" w14:textId="77777777" w:rsidR="001D5E15" w:rsidRPr="00FB6798" w:rsidRDefault="001D5E15" w:rsidP="001D5E15">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57</w:t>
            </w:r>
            <w:r>
              <w:rPr>
                <w:rFonts w:ascii="Calibri Light" w:eastAsia="Times New Roman" w:hAnsi="Calibri Light" w:cs="Calibri Light"/>
                <w:sz w:val="20"/>
                <w:szCs w:val="20"/>
                <w:lang w:eastAsia="ru-RU"/>
              </w:rPr>
              <w:t>9</w:t>
            </w:r>
            <w:r w:rsidRPr="00FB6798">
              <w:rPr>
                <w:rFonts w:ascii="Calibri Light" w:eastAsia="Times New Roman" w:hAnsi="Calibri Light" w:cs="Calibri Light"/>
                <w:sz w:val="20"/>
                <w:szCs w:val="20"/>
                <w:lang w:eastAsia="ru-RU"/>
              </w:rPr>
              <w:t>,</w:t>
            </w:r>
            <w:r>
              <w:rPr>
                <w:rFonts w:ascii="Calibri Light" w:eastAsia="Times New Roman" w:hAnsi="Calibri Light" w:cs="Calibri Light"/>
                <w:sz w:val="20"/>
                <w:szCs w:val="20"/>
                <w:lang w:eastAsia="ru-RU"/>
              </w:rPr>
              <w:t>55</w:t>
            </w:r>
          </w:p>
        </w:tc>
        <w:tc>
          <w:tcPr>
            <w:tcW w:w="9340" w:type="dxa"/>
            <w:tcBorders>
              <w:top w:val="single" w:sz="4" w:space="0" w:color="auto"/>
              <w:left w:val="single" w:sz="8" w:space="0" w:color="auto"/>
              <w:bottom w:val="single" w:sz="4" w:space="0" w:color="auto"/>
              <w:right w:val="single" w:sz="8" w:space="0" w:color="auto"/>
            </w:tcBorders>
            <w:shd w:val="clear" w:color="auto" w:fill="auto"/>
            <w:hideMark/>
          </w:tcPr>
          <w:p w14:paraId="78B36552" w14:textId="6E8BF845" w:rsidR="001D5E15" w:rsidRPr="009C2F5B" w:rsidRDefault="001D5E15" w:rsidP="001D5E15">
            <w:pPr>
              <w:spacing w:after="0" w:line="240" w:lineRule="auto"/>
              <w:rPr>
                <w:rFonts w:asciiTheme="majorHAnsi" w:eastAsia="Times New Roman" w:hAnsiTheme="majorHAnsi" w:cstheme="majorHAnsi"/>
                <w:b/>
                <w:sz w:val="23"/>
                <w:szCs w:val="23"/>
                <w:lang w:eastAsia="ru-RU"/>
              </w:rPr>
            </w:pPr>
            <w:r w:rsidRPr="009C2F5B">
              <w:rPr>
                <w:rFonts w:asciiTheme="majorHAnsi" w:eastAsia="Times New Roman" w:hAnsiTheme="majorHAnsi" w:cstheme="majorHAnsi"/>
                <w:sz w:val="23"/>
                <w:szCs w:val="23"/>
                <w:lang w:eastAsia="ru-RU"/>
              </w:rPr>
              <w:t xml:space="preserve">1-й этап заключается в очистке площадки </w:t>
            </w:r>
            <w:r>
              <w:rPr>
                <w:rFonts w:asciiTheme="majorHAnsi" w:eastAsia="Times New Roman" w:hAnsiTheme="majorHAnsi" w:cstheme="majorHAnsi"/>
                <w:sz w:val="23"/>
                <w:szCs w:val="23"/>
                <w:lang w:eastAsia="ru-RU"/>
              </w:rPr>
              <w:t>6</w:t>
            </w:r>
            <w:r w:rsidRPr="009C2F5B">
              <w:rPr>
                <w:rFonts w:asciiTheme="majorHAnsi" w:eastAsia="Times New Roman" w:hAnsiTheme="majorHAnsi" w:cstheme="majorHAnsi"/>
                <w:sz w:val="23"/>
                <w:szCs w:val="23"/>
                <w:lang w:eastAsia="ru-RU"/>
              </w:rPr>
              <w:t xml:space="preserve"> соток от кустарника и деревьев (стоимость работ </w:t>
            </w:r>
            <w:r w:rsidRPr="009C2F5B">
              <w:rPr>
                <w:rFonts w:asciiTheme="majorHAnsi" w:eastAsia="Times New Roman" w:hAnsiTheme="majorHAnsi" w:cstheme="majorHAnsi"/>
                <w:b/>
                <w:sz w:val="23"/>
                <w:szCs w:val="23"/>
                <w:u w:val="single"/>
                <w:lang w:eastAsia="ru-RU"/>
              </w:rPr>
              <w:t>24 000</w:t>
            </w:r>
            <w:r w:rsidRPr="009C2F5B">
              <w:rPr>
                <w:rFonts w:asciiTheme="majorHAnsi" w:eastAsia="Times New Roman" w:hAnsiTheme="majorHAnsi" w:cstheme="majorHAnsi"/>
                <w:b/>
                <w:sz w:val="23"/>
                <w:szCs w:val="23"/>
                <w:lang w:eastAsia="ru-RU"/>
              </w:rPr>
              <w:t xml:space="preserve"> руб</w:t>
            </w:r>
            <w:r w:rsidRPr="009C2F5B">
              <w:rPr>
                <w:rFonts w:asciiTheme="majorHAnsi" w:eastAsia="Times New Roman" w:hAnsiTheme="majorHAnsi" w:cstheme="majorHAnsi"/>
                <w:sz w:val="23"/>
                <w:szCs w:val="23"/>
                <w:lang w:eastAsia="ru-RU"/>
              </w:rPr>
              <w:t xml:space="preserve">.), укладке двух труб для ливневой канализации (стоимость работ </w:t>
            </w:r>
            <w:r w:rsidRPr="009C2F5B">
              <w:rPr>
                <w:rFonts w:asciiTheme="majorHAnsi" w:eastAsia="Times New Roman" w:hAnsiTheme="majorHAnsi" w:cstheme="majorHAnsi"/>
                <w:b/>
                <w:sz w:val="23"/>
                <w:szCs w:val="23"/>
                <w:u w:val="single"/>
                <w:lang w:eastAsia="ru-RU"/>
              </w:rPr>
              <w:t>21 200</w:t>
            </w:r>
            <w:r w:rsidRPr="009C2F5B">
              <w:rPr>
                <w:rFonts w:asciiTheme="majorHAnsi" w:eastAsia="Times New Roman" w:hAnsiTheme="majorHAnsi" w:cstheme="majorHAnsi"/>
                <w:b/>
                <w:sz w:val="23"/>
                <w:szCs w:val="23"/>
                <w:lang w:eastAsia="ru-RU"/>
              </w:rPr>
              <w:t xml:space="preserve"> руб</w:t>
            </w:r>
            <w:r w:rsidRPr="009C2F5B">
              <w:rPr>
                <w:rFonts w:asciiTheme="majorHAnsi" w:eastAsia="Times New Roman" w:hAnsiTheme="majorHAnsi" w:cstheme="majorHAnsi"/>
                <w:sz w:val="23"/>
                <w:szCs w:val="23"/>
                <w:lang w:eastAsia="ru-RU"/>
              </w:rPr>
              <w:t>.), отсыпк</w:t>
            </w:r>
            <w:r>
              <w:rPr>
                <w:rFonts w:asciiTheme="majorHAnsi" w:eastAsia="Times New Roman" w:hAnsiTheme="majorHAnsi" w:cstheme="majorHAnsi"/>
                <w:sz w:val="23"/>
                <w:szCs w:val="23"/>
                <w:lang w:eastAsia="ru-RU"/>
              </w:rPr>
              <w:t>е</w:t>
            </w:r>
            <w:r w:rsidRPr="009C2F5B">
              <w:rPr>
                <w:rFonts w:asciiTheme="majorHAnsi" w:eastAsia="Times New Roman" w:hAnsiTheme="majorHAnsi" w:cstheme="majorHAnsi"/>
                <w:sz w:val="23"/>
                <w:szCs w:val="23"/>
                <w:lang w:eastAsia="ru-RU"/>
              </w:rPr>
              <w:t xml:space="preserve"> основания проезда длиной 30 м, шириной 8 м грунтом, строительным боем и ПГС (90 куб. м) (стоимость материалов </w:t>
            </w:r>
            <w:r w:rsidRPr="009C2F5B">
              <w:rPr>
                <w:rFonts w:asciiTheme="majorHAnsi" w:eastAsia="Times New Roman" w:hAnsiTheme="majorHAnsi" w:cstheme="majorHAnsi"/>
                <w:b/>
                <w:sz w:val="23"/>
                <w:szCs w:val="23"/>
                <w:u w:val="single"/>
                <w:lang w:eastAsia="ru-RU"/>
              </w:rPr>
              <w:t>66 000</w:t>
            </w:r>
            <w:r w:rsidRPr="009C2F5B">
              <w:rPr>
                <w:rFonts w:asciiTheme="majorHAnsi" w:eastAsia="Times New Roman" w:hAnsiTheme="majorHAnsi" w:cstheme="majorHAnsi"/>
                <w:b/>
                <w:sz w:val="23"/>
                <w:szCs w:val="23"/>
                <w:lang w:eastAsia="ru-RU"/>
              </w:rPr>
              <w:t xml:space="preserve"> руб</w:t>
            </w:r>
            <w:r w:rsidRPr="009C2F5B">
              <w:rPr>
                <w:rFonts w:asciiTheme="majorHAnsi" w:eastAsia="Times New Roman" w:hAnsiTheme="majorHAnsi" w:cstheme="majorHAnsi"/>
                <w:sz w:val="23"/>
                <w:szCs w:val="23"/>
                <w:lang w:eastAsia="ru-RU"/>
              </w:rPr>
              <w:t xml:space="preserve">.)   Стоимость работ по перемещению грунта и планировке ПГС составит </w:t>
            </w:r>
            <w:r w:rsidRPr="009C2F5B">
              <w:rPr>
                <w:rFonts w:asciiTheme="majorHAnsi" w:eastAsia="Times New Roman" w:hAnsiTheme="majorHAnsi" w:cstheme="majorHAnsi"/>
                <w:b/>
                <w:sz w:val="23"/>
                <w:szCs w:val="23"/>
                <w:u w:val="single"/>
                <w:lang w:eastAsia="ru-RU"/>
              </w:rPr>
              <w:t>68 000 руб</w:t>
            </w:r>
            <w:r w:rsidRPr="009C2F5B">
              <w:rPr>
                <w:rFonts w:asciiTheme="majorHAnsi" w:eastAsia="Times New Roman" w:hAnsiTheme="majorHAnsi" w:cstheme="majorHAnsi"/>
                <w:sz w:val="23"/>
                <w:szCs w:val="23"/>
                <w:lang w:eastAsia="ru-RU"/>
              </w:rPr>
              <w:t xml:space="preserve">. Цена работ по водоотведению составит </w:t>
            </w:r>
            <w:r w:rsidRPr="009C2F5B">
              <w:rPr>
                <w:rFonts w:asciiTheme="majorHAnsi" w:eastAsia="Times New Roman" w:hAnsiTheme="majorHAnsi" w:cstheme="majorHAnsi"/>
                <w:b/>
                <w:sz w:val="23"/>
                <w:szCs w:val="23"/>
                <w:u w:val="single"/>
                <w:lang w:eastAsia="ru-RU"/>
              </w:rPr>
              <w:t>10 000</w:t>
            </w:r>
            <w:r w:rsidRPr="009C2F5B">
              <w:rPr>
                <w:rFonts w:asciiTheme="majorHAnsi" w:eastAsia="Times New Roman" w:hAnsiTheme="majorHAnsi" w:cstheme="majorHAnsi"/>
                <w:sz w:val="23"/>
                <w:szCs w:val="23"/>
                <w:lang w:eastAsia="ru-RU"/>
              </w:rPr>
              <w:t xml:space="preserve"> руб. </w:t>
            </w:r>
            <w:proofErr w:type="spellStart"/>
            <w:r w:rsidRPr="009C2F5B">
              <w:rPr>
                <w:rFonts w:asciiTheme="majorHAnsi" w:eastAsia="Times New Roman" w:hAnsiTheme="majorHAnsi" w:cstheme="majorHAnsi"/>
                <w:sz w:val="23"/>
                <w:szCs w:val="23"/>
                <w:lang w:eastAsia="ru-RU"/>
              </w:rPr>
              <w:t>Вспом</w:t>
            </w:r>
            <w:proofErr w:type="spellEnd"/>
            <w:r w:rsidRPr="009C2F5B">
              <w:rPr>
                <w:rFonts w:asciiTheme="majorHAnsi" w:eastAsia="Times New Roman" w:hAnsiTheme="majorHAnsi" w:cstheme="majorHAnsi"/>
                <w:sz w:val="23"/>
                <w:szCs w:val="23"/>
                <w:lang w:eastAsia="ru-RU"/>
              </w:rPr>
              <w:t xml:space="preserve">. и </w:t>
            </w:r>
            <w:proofErr w:type="spellStart"/>
            <w:r w:rsidRPr="009C2F5B">
              <w:rPr>
                <w:rFonts w:asciiTheme="majorHAnsi" w:eastAsia="Times New Roman" w:hAnsiTheme="majorHAnsi" w:cstheme="majorHAnsi"/>
                <w:sz w:val="23"/>
                <w:szCs w:val="23"/>
                <w:lang w:eastAsia="ru-RU"/>
              </w:rPr>
              <w:t>погрузработы</w:t>
            </w:r>
            <w:proofErr w:type="spellEnd"/>
            <w:r w:rsidRPr="009C2F5B">
              <w:rPr>
                <w:rFonts w:asciiTheme="majorHAnsi" w:eastAsia="Times New Roman" w:hAnsiTheme="majorHAnsi" w:cstheme="majorHAnsi"/>
                <w:sz w:val="23"/>
                <w:szCs w:val="23"/>
                <w:lang w:eastAsia="ru-RU"/>
              </w:rPr>
              <w:t xml:space="preserve"> составят </w:t>
            </w:r>
            <w:r w:rsidRPr="009C2F5B">
              <w:rPr>
                <w:rFonts w:asciiTheme="majorHAnsi" w:eastAsia="Times New Roman" w:hAnsiTheme="majorHAnsi" w:cstheme="majorHAnsi"/>
                <w:b/>
                <w:sz w:val="23"/>
                <w:szCs w:val="23"/>
                <w:u w:val="single"/>
                <w:lang w:eastAsia="ru-RU"/>
              </w:rPr>
              <w:t>12 000</w:t>
            </w:r>
            <w:r w:rsidRPr="009C2F5B">
              <w:rPr>
                <w:rFonts w:asciiTheme="majorHAnsi" w:eastAsia="Times New Roman" w:hAnsiTheme="majorHAnsi" w:cstheme="majorHAnsi"/>
                <w:b/>
                <w:sz w:val="23"/>
                <w:szCs w:val="23"/>
                <w:lang w:eastAsia="ru-RU"/>
              </w:rPr>
              <w:t xml:space="preserve"> руб</w:t>
            </w:r>
            <w:r w:rsidRPr="009C2F5B">
              <w:rPr>
                <w:rFonts w:asciiTheme="majorHAnsi" w:eastAsia="Times New Roman" w:hAnsiTheme="majorHAnsi" w:cstheme="majorHAnsi"/>
                <w:sz w:val="23"/>
                <w:szCs w:val="23"/>
                <w:lang w:eastAsia="ru-RU"/>
              </w:rPr>
              <w:t xml:space="preserve">. </w:t>
            </w:r>
            <w:r w:rsidRPr="009C2F5B">
              <w:rPr>
                <w:rFonts w:asciiTheme="majorHAnsi" w:eastAsia="Times New Roman" w:hAnsiTheme="majorHAnsi" w:cstheme="majorHAnsi"/>
                <w:sz w:val="23"/>
                <w:szCs w:val="23"/>
                <w:u w:val="single"/>
                <w:lang w:eastAsia="ru-RU"/>
              </w:rPr>
              <w:t xml:space="preserve">ИТОГО: </w:t>
            </w:r>
            <w:r w:rsidRPr="009C2F5B">
              <w:rPr>
                <w:rFonts w:asciiTheme="majorHAnsi" w:eastAsia="Times New Roman" w:hAnsiTheme="majorHAnsi" w:cstheme="majorHAnsi"/>
                <w:b/>
                <w:sz w:val="23"/>
                <w:szCs w:val="23"/>
                <w:u w:val="single"/>
                <w:lang w:eastAsia="ru-RU"/>
              </w:rPr>
              <w:t>201 200</w:t>
            </w:r>
            <w:r w:rsidRPr="009C2F5B">
              <w:rPr>
                <w:rFonts w:asciiTheme="majorHAnsi" w:eastAsia="Times New Roman" w:hAnsiTheme="majorHAnsi" w:cstheme="majorHAnsi"/>
                <w:sz w:val="23"/>
                <w:szCs w:val="23"/>
                <w:u w:val="single"/>
                <w:lang w:eastAsia="ru-RU"/>
              </w:rPr>
              <w:t xml:space="preserve"> </w:t>
            </w:r>
            <w:proofErr w:type="spellStart"/>
            <w:r w:rsidRPr="009C2F5B">
              <w:rPr>
                <w:rFonts w:asciiTheme="majorHAnsi" w:eastAsia="Times New Roman" w:hAnsiTheme="majorHAnsi" w:cstheme="majorHAnsi"/>
                <w:sz w:val="23"/>
                <w:szCs w:val="23"/>
                <w:u w:val="single"/>
                <w:lang w:eastAsia="ru-RU"/>
              </w:rPr>
              <w:t>руб</w:t>
            </w:r>
            <w:proofErr w:type="spellEnd"/>
          </w:p>
        </w:tc>
      </w:tr>
      <w:tr w:rsidR="001D5E15" w:rsidRPr="00FB6798" w14:paraId="15E8909A" w14:textId="77777777" w:rsidTr="00A83706">
        <w:trPr>
          <w:gridAfter w:val="1"/>
          <w:wAfter w:w="21" w:type="dxa"/>
          <w:trHeight w:val="1544"/>
        </w:trPr>
        <w:tc>
          <w:tcPr>
            <w:tcW w:w="619" w:type="dxa"/>
            <w:tcBorders>
              <w:top w:val="nil"/>
              <w:left w:val="single" w:sz="8" w:space="0" w:color="auto"/>
              <w:bottom w:val="single" w:sz="4" w:space="0" w:color="auto"/>
              <w:right w:val="single" w:sz="8" w:space="0" w:color="auto"/>
            </w:tcBorders>
            <w:shd w:val="clear" w:color="auto" w:fill="auto"/>
            <w:noWrap/>
            <w:hideMark/>
          </w:tcPr>
          <w:p w14:paraId="45B7D331" w14:textId="77777777" w:rsidR="001D5E15" w:rsidRPr="00FB6798" w:rsidRDefault="001D5E15" w:rsidP="001D5E15">
            <w:pPr>
              <w:spacing w:after="0" w:line="240" w:lineRule="auto"/>
              <w:jc w:val="center"/>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2.5</w:t>
            </w:r>
          </w:p>
        </w:tc>
        <w:tc>
          <w:tcPr>
            <w:tcW w:w="2137" w:type="dxa"/>
            <w:tcBorders>
              <w:top w:val="nil"/>
              <w:left w:val="nil"/>
              <w:bottom w:val="single" w:sz="4" w:space="0" w:color="auto"/>
              <w:right w:val="single" w:sz="8" w:space="0" w:color="auto"/>
            </w:tcBorders>
            <w:shd w:val="clear" w:color="auto" w:fill="auto"/>
            <w:hideMark/>
          </w:tcPr>
          <w:p w14:paraId="382DC948" w14:textId="77777777" w:rsidR="001D5E15" w:rsidRPr="00FB6798" w:rsidRDefault="001D5E15" w:rsidP="001D5E15">
            <w:pPr>
              <w:spacing w:after="0" w:line="240" w:lineRule="auto"/>
              <w:rPr>
                <w:rFonts w:ascii="Calibri Light" w:eastAsia="Times New Roman" w:hAnsi="Calibri Light" w:cs="Calibri Light"/>
                <w:b/>
                <w:bCs/>
                <w:sz w:val="20"/>
                <w:szCs w:val="20"/>
                <w:lang w:eastAsia="ru-RU"/>
              </w:rPr>
            </w:pPr>
            <w:r w:rsidRPr="00FB6798">
              <w:rPr>
                <w:rFonts w:ascii="Calibri Light" w:eastAsia="Times New Roman" w:hAnsi="Calibri Light" w:cs="Calibri Light"/>
                <w:b/>
                <w:bCs/>
                <w:sz w:val="20"/>
                <w:szCs w:val="20"/>
                <w:lang w:eastAsia="ru-RU"/>
              </w:rPr>
              <w:t>Устройство пожарного выезда на 14 улице 1 этап</w:t>
            </w:r>
          </w:p>
        </w:tc>
        <w:tc>
          <w:tcPr>
            <w:tcW w:w="1324" w:type="dxa"/>
            <w:tcBorders>
              <w:top w:val="nil"/>
              <w:left w:val="nil"/>
              <w:bottom w:val="single" w:sz="4" w:space="0" w:color="auto"/>
              <w:right w:val="single" w:sz="4" w:space="0" w:color="auto"/>
            </w:tcBorders>
            <w:shd w:val="clear" w:color="auto" w:fill="auto"/>
            <w:noWrap/>
            <w:hideMark/>
          </w:tcPr>
          <w:p w14:paraId="4F8F97C3" w14:textId="77777777" w:rsidR="001D5E15" w:rsidRPr="00A070E3" w:rsidRDefault="001D5E15" w:rsidP="001D5E15">
            <w:pPr>
              <w:spacing w:after="0" w:line="240" w:lineRule="auto"/>
              <w:jc w:val="right"/>
              <w:rPr>
                <w:rFonts w:ascii="Calibri Light" w:eastAsia="Times New Roman" w:hAnsi="Calibri Light" w:cs="Calibri Light"/>
                <w:strike/>
                <w:sz w:val="20"/>
                <w:szCs w:val="20"/>
                <w:lang w:eastAsia="ru-RU"/>
              </w:rPr>
            </w:pPr>
            <w:r>
              <w:rPr>
                <w:rFonts w:ascii="Calibri Light" w:eastAsia="Times New Roman" w:hAnsi="Calibri Light" w:cs="Calibri Light"/>
                <w:sz w:val="20"/>
                <w:szCs w:val="20"/>
                <w:lang w:eastAsia="ru-RU"/>
              </w:rPr>
              <w:t>260 800,00</w:t>
            </w:r>
          </w:p>
        </w:tc>
        <w:tc>
          <w:tcPr>
            <w:tcW w:w="941" w:type="dxa"/>
            <w:tcBorders>
              <w:top w:val="nil"/>
              <w:left w:val="nil"/>
              <w:bottom w:val="single" w:sz="4" w:space="0" w:color="auto"/>
              <w:right w:val="single" w:sz="4" w:space="0" w:color="auto"/>
            </w:tcBorders>
            <w:shd w:val="clear" w:color="auto" w:fill="auto"/>
            <w:noWrap/>
            <w:hideMark/>
          </w:tcPr>
          <w:p w14:paraId="52BDEE0D" w14:textId="77777777" w:rsidR="001D5E15" w:rsidRPr="00FB6798" w:rsidRDefault="001D5E15" w:rsidP="001D5E15">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12</w:t>
            </w:r>
            <w:r>
              <w:rPr>
                <w:rFonts w:ascii="Calibri Light" w:eastAsia="Times New Roman" w:hAnsi="Calibri Light" w:cs="Calibri Light"/>
                <w:sz w:val="20"/>
                <w:szCs w:val="20"/>
                <w:lang w:eastAsia="ru-RU"/>
              </w:rPr>
              <w:t>5</w:t>
            </w:r>
            <w:r w:rsidRPr="00FB6798">
              <w:rPr>
                <w:rFonts w:ascii="Calibri Light" w:eastAsia="Times New Roman" w:hAnsi="Calibri Light" w:cs="Calibri Light"/>
                <w:sz w:val="20"/>
                <w:szCs w:val="20"/>
                <w:lang w:eastAsia="ru-RU"/>
              </w:rPr>
              <w:t>,</w:t>
            </w:r>
            <w:r>
              <w:rPr>
                <w:rFonts w:ascii="Calibri Light" w:eastAsia="Times New Roman" w:hAnsi="Calibri Light" w:cs="Calibri Light"/>
                <w:sz w:val="20"/>
                <w:szCs w:val="20"/>
                <w:lang w:eastAsia="ru-RU"/>
              </w:rPr>
              <w:t>20</w:t>
            </w:r>
          </w:p>
        </w:tc>
        <w:tc>
          <w:tcPr>
            <w:tcW w:w="1001" w:type="dxa"/>
            <w:tcBorders>
              <w:top w:val="nil"/>
              <w:left w:val="nil"/>
              <w:bottom w:val="single" w:sz="4" w:space="0" w:color="auto"/>
              <w:right w:val="single" w:sz="4" w:space="0" w:color="auto"/>
            </w:tcBorders>
            <w:shd w:val="clear" w:color="auto" w:fill="auto"/>
            <w:noWrap/>
            <w:hideMark/>
          </w:tcPr>
          <w:p w14:paraId="5B625D3C" w14:textId="77777777" w:rsidR="001D5E15" w:rsidRPr="00FB6798" w:rsidRDefault="001D5E15" w:rsidP="001D5E15">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10</w:t>
            </w:r>
            <w:r>
              <w:rPr>
                <w:rFonts w:ascii="Calibri Light" w:eastAsia="Times New Roman" w:hAnsi="Calibri Light" w:cs="Calibri Light"/>
                <w:sz w:val="20"/>
                <w:szCs w:val="20"/>
                <w:lang w:eastAsia="ru-RU"/>
              </w:rPr>
              <w:t>,43</w:t>
            </w:r>
          </w:p>
        </w:tc>
        <w:tc>
          <w:tcPr>
            <w:tcW w:w="1030" w:type="dxa"/>
            <w:tcBorders>
              <w:top w:val="nil"/>
              <w:left w:val="nil"/>
              <w:bottom w:val="single" w:sz="4" w:space="0" w:color="auto"/>
              <w:right w:val="nil"/>
            </w:tcBorders>
            <w:shd w:val="clear" w:color="auto" w:fill="auto"/>
            <w:noWrap/>
            <w:hideMark/>
          </w:tcPr>
          <w:p w14:paraId="679FB1F1" w14:textId="77777777" w:rsidR="001D5E15" w:rsidRPr="00FB6798" w:rsidRDefault="001D5E15" w:rsidP="001D5E15">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7</w:t>
            </w:r>
            <w:r>
              <w:rPr>
                <w:rFonts w:ascii="Calibri Light" w:eastAsia="Times New Roman" w:hAnsi="Calibri Light" w:cs="Calibri Light"/>
                <w:sz w:val="20"/>
                <w:szCs w:val="20"/>
                <w:lang w:eastAsia="ru-RU"/>
              </w:rPr>
              <w:t>51,22</w:t>
            </w:r>
          </w:p>
        </w:tc>
        <w:tc>
          <w:tcPr>
            <w:tcW w:w="9340" w:type="dxa"/>
            <w:tcBorders>
              <w:top w:val="nil"/>
              <w:left w:val="single" w:sz="8" w:space="0" w:color="auto"/>
              <w:bottom w:val="single" w:sz="4" w:space="0" w:color="auto"/>
              <w:right w:val="single" w:sz="8" w:space="0" w:color="auto"/>
            </w:tcBorders>
            <w:shd w:val="clear" w:color="auto" w:fill="auto"/>
            <w:hideMark/>
          </w:tcPr>
          <w:p w14:paraId="747A6102" w14:textId="0477999F" w:rsidR="001D5E15" w:rsidRPr="009C2F5B" w:rsidRDefault="001D5E15" w:rsidP="001D5E15">
            <w:pPr>
              <w:spacing w:after="0" w:line="240" w:lineRule="auto"/>
              <w:rPr>
                <w:rFonts w:asciiTheme="majorHAnsi" w:eastAsia="Times New Roman" w:hAnsiTheme="majorHAnsi" w:cstheme="majorHAnsi"/>
                <w:sz w:val="23"/>
                <w:szCs w:val="23"/>
                <w:lang w:eastAsia="ru-RU"/>
              </w:rPr>
            </w:pPr>
            <w:r w:rsidRPr="009C2F5B">
              <w:rPr>
                <w:rFonts w:asciiTheme="majorHAnsi" w:eastAsia="Times New Roman" w:hAnsiTheme="majorHAnsi" w:cstheme="majorHAnsi"/>
                <w:sz w:val="23"/>
                <w:szCs w:val="23"/>
                <w:lang w:eastAsia="ru-RU"/>
              </w:rPr>
              <w:t xml:space="preserve">1-й этап заключается в устройстве поворотной площадки 12м х 12м = </w:t>
            </w:r>
            <w:r>
              <w:rPr>
                <w:rFonts w:asciiTheme="majorHAnsi" w:eastAsia="Times New Roman" w:hAnsiTheme="majorHAnsi" w:cstheme="majorHAnsi"/>
                <w:sz w:val="23"/>
                <w:szCs w:val="23"/>
                <w:lang w:eastAsia="ru-RU"/>
              </w:rPr>
              <w:t>14</w:t>
            </w:r>
            <w:r w:rsidRPr="009C2F5B">
              <w:rPr>
                <w:rFonts w:asciiTheme="majorHAnsi" w:eastAsia="Times New Roman" w:hAnsiTheme="majorHAnsi" w:cstheme="majorHAnsi"/>
                <w:sz w:val="23"/>
                <w:szCs w:val="23"/>
                <w:lang w:eastAsia="ru-RU"/>
              </w:rPr>
              <w:t xml:space="preserve">4 кв. м.  и основания проезда длиной 30 м, ширина 6 м = 180 </w:t>
            </w:r>
            <w:proofErr w:type="spellStart"/>
            <w:r w:rsidRPr="009C2F5B">
              <w:rPr>
                <w:rFonts w:asciiTheme="majorHAnsi" w:eastAsia="Times New Roman" w:hAnsiTheme="majorHAnsi" w:cstheme="majorHAnsi"/>
                <w:sz w:val="23"/>
                <w:szCs w:val="23"/>
                <w:lang w:eastAsia="ru-RU"/>
              </w:rPr>
              <w:t>кв.м</w:t>
            </w:r>
            <w:proofErr w:type="spellEnd"/>
            <w:r w:rsidRPr="009C2F5B">
              <w:rPr>
                <w:rFonts w:asciiTheme="majorHAnsi" w:eastAsia="Times New Roman" w:hAnsiTheme="majorHAnsi" w:cstheme="majorHAnsi"/>
                <w:sz w:val="23"/>
                <w:szCs w:val="23"/>
                <w:lang w:eastAsia="ru-RU"/>
              </w:rPr>
              <w:t>. с устройством ливневого кювета вдоль проезда</w:t>
            </w:r>
            <w:r>
              <w:rPr>
                <w:rFonts w:asciiTheme="majorHAnsi" w:eastAsia="Times New Roman" w:hAnsiTheme="majorHAnsi" w:cstheme="majorHAnsi"/>
                <w:sz w:val="23"/>
                <w:szCs w:val="23"/>
                <w:lang w:eastAsia="ru-RU"/>
              </w:rPr>
              <w:t>.</w:t>
            </w:r>
            <w:r w:rsidRPr="009C2F5B">
              <w:rPr>
                <w:rFonts w:asciiTheme="majorHAnsi" w:eastAsia="Times New Roman" w:hAnsiTheme="majorHAnsi" w:cstheme="majorHAnsi"/>
                <w:sz w:val="23"/>
                <w:szCs w:val="23"/>
                <w:lang w:eastAsia="ru-RU"/>
              </w:rPr>
              <w:t xml:space="preserve">  Стоимость работ состоит </w:t>
            </w:r>
            <w:proofErr w:type="gramStart"/>
            <w:r w:rsidRPr="009C2F5B">
              <w:rPr>
                <w:rFonts w:asciiTheme="majorHAnsi" w:eastAsia="Times New Roman" w:hAnsiTheme="majorHAnsi" w:cstheme="majorHAnsi"/>
                <w:sz w:val="23"/>
                <w:szCs w:val="23"/>
                <w:lang w:eastAsia="ru-RU"/>
              </w:rPr>
              <w:t>из:  1</w:t>
            </w:r>
            <w:proofErr w:type="gramEnd"/>
            <w:r w:rsidRPr="009C2F5B">
              <w:rPr>
                <w:rFonts w:asciiTheme="majorHAnsi" w:eastAsia="Times New Roman" w:hAnsiTheme="majorHAnsi" w:cstheme="majorHAnsi"/>
                <w:sz w:val="23"/>
                <w:szCs w:val="23"/>
                <w:lang w:eastAsia="ru-RU"/>
              </w:rPr>
              <w:t>. Расчистки площадки от кустарника и деревьев и утилизации порубочных остатков =</w:t>
            </w:r>
            <w:r w:rsidRPr="009C2F5B">
              <w:rPr>
                <w:rFonts w:asciiTheme="majorHAnsi" w:eastAsia="Times New Roman" w:hAnsiTheme="majorHAnsi" w:cstheme="majorHAnsi"/>
                <w:sz w:val="23"/>
                <w:szCs w:val="23"/>
                <w:u w:val="single"/>
                <w:lang w:eastAsia="ru-RU"/>
              </w:rPr>
              <w:t xml:space="preserve"> </w:t>
            </w:r>
            <w:r w:rsidRPr="009C2F5B">
              <w:rPr>
                <w:rFonts w:asciiTheme="majorHAnsi" w:eastAsia="Times New Roman" w:hAnsiTheme="majorHAnsi" w:cstheme="majorHAnsi"/>
                <w:b/>
                <w:bCs/>
                <w:sz w:val="23"/>
                <w:szCs w:val="23"/>
                <w:u w:val="single"/>
                <w:lang w:eastAsia="ru-RU"/>
              </w:rPr>
              <w:t>54 500 руб.</w:t>
            </w:r>
            <w:r w:rsidRPr="009C2F5B">
              <w:rPr>
                <w:rFonts w:asciiTheme="majorHAnsi" w:eastAsia="Times New Roman" w:hAnsiTheme="majorHAnsi" w:cstheme="majorHAnsi"/>
                <w:sz w:val="23"/>
                <w:szCs w:val="23"/>
                <w:lang w:eastAsia="ru-RU"/>
              </w:rPr>
              <w:t xml:space="preserve">   2. Разборки </w:t>
            </w:r>
            <w:r>
              <w:rPr>
                <w:rFonts w:asciiTheme="majorHAnsi" w:eastAsia="Times New Roman" w:hAnsiTheme="majorHAnsi" w:cstheme="majorHAnsi"/>
                <w:sz w:val="23"/>
                <w:szCs w:val="23"/>
                <w:lang w:eastAsia="ru-RU"/>
              </w:rPr>
              <w:t xml:space="preserve">трех секций </w:t>
            </w:r>
            <w:r w:rsidRPr="009C2F5B">
              <w:rPr>
                <w:rFonts w:asciiTheme="majorHAnsi" w:eastAsia="Times New Roman" w:hAnsiTheme="majorHAnsi" w:cstheme="majorHAnsi"/>
                <w:sz w:val="23"/>
                <w:szCs w:val="23"/>
                <w:lang w:eastAsia="ru-RU"/>
              </w:rPr>
              <w:t xml:space="preserve">ограждения - </w:t>
            </w:r>
            <w:r w:rsidRPr="009C2F5B">
              <w:rPr>
                <w:rFonts w:asciiTheme="majorHAnsi" w:eastAsia="Times New Roman" w:hAnsiTheme="majorHAnsi" w:cstheme="majorHAnsi"/>
                <w:b/>
                <w:bCs/>
                <w:sz w:val="23"/>
                <w:szCs w:val="23"/>
                <w:u w:val="single"/>
                <w:lang w:eastAsia="ru-RU"/>
              </w:rPr>
              <w:t>2 000 руб</w:t>
            </w:r>
            <w:r w:rsidRPr="009C2F5B">
              <w:rPr>
                <w:rFonts w:asciiTheme="majorHAnsi" w:eastAsia="Times New Roman" w:hAnsiTheme="majorHAnsi" w:cstheme="majorHAnsi"/>
                <w:b/>
                <w:bCs/>
                <w:sz w:val="23"/>
                <w:szCs w:val="23"/>
                <w:lang w:eastAsia="ru-RU"/>
              </w:rPr>
              <w:t>.</w:t>
            </w:r>
            <w:r w:rsidRPr="009C2F5B">
              <w:rPr>
                <w:rFonts w:asciiTheme="majorHAnsi" w:eastAsia="Times New Roman" w:hAnsiTheme="majorHAnsi" w:cstheme="majorHAnsi"/>
                <w:sz w:val="23"/>
                <w:szCs w:val="23"/>
                <w:lang w:eastAsia="ru-RU"/>
              </w:rPr>
              <w:t xml:space="preserve">  3. Механизированные работы по планировке грунта и устройству ливневого кювета, раскорчёвки =</w:t>
            </w:r>
            <w:r w:rsidRPr="009C2F5B">
              <w:rPr>
                <w:rFonts w:asciiTheme="majorHAnsi" w:eastAsia="Times New Roman" w:hAnsiTheme="majorHAnsi" w:cstheme="majorHAnsi"/>
                <w:sz w:val="23"/>
                <w:szCs w:val="23"/>
                <w:u w:val="single"/>
                <w:lang w:eastAsia="ru-RU"/>
              </w:rPr>
              <w:t xml:space="preserve"> </w:t>
            </w:r>
            <w:r w:rsidRPr="009C2F5B">
              <w:rPr>
                <w:rFonts w:asciiTheme="majorHAnsi" w:eastAsia="Times New Roman" w:hAnsiTheme="majorHAnsi" w:cstheme="majorHAnsi"/>
                <w:b/>
                <w:bCs/>
                <w:sz w:val="23"/>
                <w:szCs w:val="23"/>
                <w:u w:val="single"/>
                <w:lang w:eastAsia="ru-RU"/>
              </w:rPr>
              <w:t>22 000 руб</w:t>
            </w:r>
            <w:r w:rsidRPr="009C2F5B">
              <w:rPr>
                <w:rFonts w:asciiTheme="majorHAnsi" w:eastAsia="Times New Roman" w:hAnsiTheme="majorHAnsi" w:cstheme="majorHAnsi"/>
                <w:sz w:val="23"/>
                <w:szCs w:val="23"/>
                <w:lang w:eastAsia="ru-RU"/>
              </w:rPr>
              <w:t>.  4. Укладки на съезде трубы D400 7 метров с доставкой =</w:t>
            </w:r>
            <w:r w:rsidRPr="009C2F5B">
              <w:rPr>
                <w:rFonts w:asciiTheme="majorHAnsi" w:eastAsia="Times New Roman" w:hAnsiTheme="majorHAnsi" w:cstheme="majorHAnsi"/>
                <w:sz w:val="23"/>
                <w:szCs w:val="23"/>
                <w:u w:val="single"/>
                <w:lang w:eastAsia="ru-RU"/>
              </w:rPr>
              <w:t xml:space="preserve"> </w:t>
            </w:r>
            <w:r w:rsidRPr="009C2F5B">
              <w:rPr>
                <w:rFonts w:asciiTheme="majorHAnsi" w:eastAsia="Times New Roman" w:hAnsiTheme="majorHAnsi" w:cstheme="majorHAnsi"/>
                <w:b/>
                <w:bCs/>
                <w:sz w:val="23"/>
                <w:szCs w:val="23"/>
                <w:u w:val="single"/>
                <w:lang w:eastAsia="ru-RU"/>
              </w:rPr>
              <w:t>20 000</w:t>
            </w:r>
            <w:r w:rsidRPr="009C2F5B">
              <w:rPr>
                <w:rFonts w:asciiTheme="majorHAnsi" w:eastAsia="Times New Roman" w:hAnsiTheme="majorHAnsi" w:cstheme="majorHAnsi"/>
                <w:bCs/>
                <w:sz w:val="23"/>
                <w:szCs w:val="23"/>
                <w:u w:val="single"/>
                <w:lang w:eastAsia="ru-RU"/>
              </w:rPr>
              <w:t xml:space="preserve"> руб</w:t>
            </w:r>
            <w:r w:rsidRPr="009C2F5B">
              <w:rPr>
                <w:rFonts w:asciiTheme="majorHAnsi" w:eastAsia="Times New Roman" w:hAnsiTheme="majorHAnsi" w:cstheme="majorHAnsi"/>
                <w:bCs/>
                <w:sz w:val="23"/>
                <w:szCs w:val="23"/>
                <w:lang w:eastAsia="ru-RU"/>
              </w:rPr>
              <w:t>.  5.</w:t>
            </w:r>
            <w:r w:rsidRPr="009C2F5B">
              <w:rPr>
                <w:rFonts w:asciiTheme="majorHAnsi" w:eastAsia="Times New Roman" w:hAnsiTheme="majorHAnsi" w:cstheme="majorHAnsi"/>
                <w:sz w:val="23"/>
                <w:szCs w:val="23"/>
                <w:lang w:eastAsia="ru-RU"/>
              </w:rPr>
              <w:t>Отсыпки песком 60 куб. м. х 9 300 руб.=</w:t>
            </w:r>
            <w:r w:rsidRPr="009C2F5B">
              <w:rPr>
                <w:rFonts w:asciiTheme="majorHAnsi" w:eastAsia="Times New Roman" w:hAnsiTheme="majorHAnsi" w:cstheme="majorHAnsi"/>
                <w:b/>
                <w:bCs/>
                <w:sz w:val="23"/>
                <w:szCs w:val="23"/>
                <w:lang w:eastAsia="ru-RU"/>
              </w:rPr>
              <w:t xml:space="preserve"> </w:t>
            </w:r>
            <w:r w:rsidRPr="009C2F5B">
              <w:rPr>
                <w:rFonts w:asciiTheme="majorHAnsi" w:eastAsia="Times New Roman" w:hAnsiTheme="majorHAnsi" w:cstheme="majorHAnsi"/>
                <w:b/>
                <w:bCs/>
                <w:sz w:val="23"/>
                <w:szCs w:val="23"/>
                <w:u w:val="single"/>
                <w:lang w:eastAsia="ru-RU"/>
              </w:rPr>
              <w:t>55 800 руб.</w:t>
            </w:r>
            <w:r w:rsidRPr="009C2F5B">
              <w:rPr>
                <w:rFonts w:asciiTheme="majorHAnsi" w:eastAsia="Times New Roman" w:hAnsiTheme="majorHAnsi" w:cstheme="majorHAnsi"/>
                <w:sz w:val="23"/>
                <w:szCs w:val="23"/>
                <w:u w:val="single"/>
                <w:lang w:eastAsia="ru-RU"/>
              </w:rPr>
              <w:t xml:space="preserve">   </w:t>
            </w:r>
            <w:r w:rsidRPr="009C2F5B">
              <w:rPr>
                <w:rFonts w:asciiTheme="majorHAnsi" w:eastAsia="Times New Roman" w:hAnsiTheme="majorHAnsi" w:cstheme="majorHAnsi"/>
                <w:sz w:val="23"/>
                <w:szCs w:val="23"/>
                <w:lang w:eastAsia="ru-RU"/>
              </w:rPr>
              <w:t xml:space="preserve">6. Отсыпка трубы, устройство опалубки бортовых отбойников и бетонирование, включая материалы для бетонирования отбойников - </w:t>
            </w:r>
            <w:r w:rsidRPr="009C2F5B">
              <w:rPr>
                <w:rFonts w:asciiTheme="majorHAnsi" w:eastAsia="Times New Roman" w:hAnsiTheme="majorHAnsi" w:cstheme="majorHAnsi"/>
                <w:b/>
                <w:bCs/>
                <w:sz w:val="23"/>
                <w:szCs w:val="23"/>
                <w:u w:val="single"/>
                <w:lang w:eastAsia="ru-RU"/>
              </w:rPr>
              <w:t>32 000 руб</w:t>
            </w:r>
            <w:r w:rsidRPr="009C2F5B">
              <w:rPr>
                <w:rFonts w:asciiTheme="majorHAnsi" w:eastAsia="Times New Roman" w:hAnsiTheme="majorHAnsi" w:cstheme="majorHAnsi"/>
                <w:b/>
                <w:bCs/>
                <w:sz w:val="23"/>
                <w:szCs w:val="23"/>
                <w:lang w:eastAsia="ru-RU"/>
              </w:rPr>
              <w:t>.</w:t>
            </w:r>
            <w:r w:rsidRPr="009C2F5B">
              <w:rPr>
                <w:rFonts w:asciiTheme="majorHAnsi" w:eastAsia="Times New Roman" w:hAnsiTheme="majorHAnsi" w:cstheme="majorHAnsi"/>
                <w:sz w:val="23"/>
                <w:szCs w:val="23"/>
                <w:lang w:eastAsia="ru-RU"/>
              </w:rPr>
              <w:t xml:space="preserve">   6. Отсыпка   54 куб. м строительного боя на полотно проезда - </w:t>
            </w:r>
            <w:r w:rsidRPr="009C2F5B">
              <w:rPr>
                <w:rFonts w:asciiTheme="majorHAnsi" w:eastAsia="Times New Roman" w:hAnsiTheme="majorHAnsi" w:cstheme="majorHAnsi"/>
                <w:b/>
                <w:bCs/>
                <w:sz w:val="23"/>
                <w:szCs w:val="23"/>
                <w:lang w:eastAsia="ru-RU"/>
              </w:rPr>
              <w:t xml:space="preserve"> </w:t>
            </w:r>
            <w:r w:rsidRPr="009C2F5B">
              <w:rPr>
                <w:rFonts w:asciiTheme="majorHAnsi" w:eastAsia="Times New Roman" w:hAnsiTheme="majorHAnsi" w:cstheme="majorHAnsi"/>
                <w:b/>
                <w:bCs/>
                <w:sz w:val="23"/>
                <w:szCs w:val="23"/>
                <w:u w:val="single"/>
                <w:lang w:eastAsia="ru-RU"/>
              </w:rPr>
              <w:t>54</w:t>
            </w:r>
            <w:r>
              <w:rPr>
                <w:rFonts w:asciiTheme="majorHAnsi" w:eastAsia="Times New Roman" w:hAnsiTheme="majorHAnsi" w:cstheme="majorHAnsi"/>
                <w:b/>
                <w:bCs/>
                <w:sz w:val="23"/>
                <w:szCs w:val="23"/>
                <w:u w:val="single"/>
                <w:lang w:eastAsia="ru-RU"/>
              </w:rPr>
              <w:t xml:space="preserve"> </w:t>
            </w:r>
            <w:r w:rsidRPr="009C2F5B">
              <w:rPr>
                <w:rFonts w:asciiTheme="majorHAnsi" w:eastAsia="Times New Roman" w:hAnsiTheme="majorHAnsi" w:cstheme="majorHAnsi"/>
                <w:b/>
                <w:bCs/>
                <w:sz w:val="23"/>
                <w:szCs w:val="23"/>
                <w:u w:val="single"/>
                <w:lang w:eastAsia="ru-RU"/>
              </w:rPr>
              <w:t>000 руб</w:t>
            </w:r>
            <w:r w:rsidRPr="009C2F5B">
              <w:rPr>
                <w:rFonts w:asciiTheme="majorHAnsi" w:eastAsia="Times New Roman" w:hAnsiTheme="majorHAnsi" w:cstheme="majorHAnsi"/>
                <w:sz w:val="23"/>
                <w:szCs w:val="23"/>
                <w:u w:val="single"/>
                <w:lang w:eastAsia="ru-RU"/>
              </w:rPr>
              <w:t>.</w:t>
            </w:r>
            <w:r w:rsidRPr="009C2F5B">
              <w:rPr>
                <w:rFonts w:asciiTheme="majorHAnsi" w:eastAsia="Times New Roman" w:hAnsiTheme="majorHAnsi" w:cstheme="majorHAnsi"/>
                <w:sz w:val="23"/>
                <w:szCs w:val="23"/>
                <w:lang w:eastAsia="ru-RU"/>
              </w:rPr>
              <w:t xml:space="preserve">  Планировка строительного боя </w:t>
            </w:r>
            <w:r w:rsidRPr="009C2F5B">
              <w:rPr>
                <w:rFonts w:asciiTheme="majorHAnsi" w:eastAsia="Times New Roman" w:hAnsiTheme="majorHAnsi" w:cstheme="majorHAnsi"/>
                <w:b/>
                <w:sz w:val="23"/>
                <w:szCs w:val="23"/>
                <w:u w:val="single"/>
                <w:lang w:eastAsia="ru-RU"/>
              </w:rPr>
              <w:t>20 500 руб</w:t>
            </w:r>
            <w:r w:rsidRPr="009C2F5B">
              <w:rPr>
                <w:rFonts w:asciiTheme="majorHAnsi" w:eastAsia="Times New Roman" w:hAnsiTheme="majorHAnsi" w:cstheme="majorHAnsi"/>
                <w:sz w:val="23"/>
                <w:szCs w:val="23"/>
                <w:lang w:eastAsia="ru-RU"/>
              </w:rPr>
              <w:t>.</w:t>
            </w:r>
            <w:r w:rsidRPr="009C2F5B">
              <w:rPr>
                <w:rFonts w:asciiTheme="majorHAnsi" w:eastAsia="Times New Roman" w:hAnsiTheme="majorHAnsi" w:cstheme="majorHAnsi"/>
                <w:sz w:val="23"/>
                <w:szCs w:val="23"/>
                <w:u w:val="single"/>
                <w:lang w:eastAsia="ru-RU"/>
              </w:rPr>
              <w:t xml:space="preserve">         ИТОГО: </w:t>
            </w:r>
            <w:r w:rsidRPr="009C2F5B">
              <w:rPr>
                <w:rFonts w:asciiTheme="majorHAnsi" w:eastAsia="Times New Roman" w:hAnsiTheme="majorHAnsi" w:cstheme="majorHAnsi"/>
                <w:b/>
                <w:sz w:val="23"/>
                <w:szCs w:val="23"/>
                <w:u w:val="single"/>
                <w:lang w:eastAsia="ru-RU"/>
              </w:rPr>
              <w:t>260 800 руб</w:t>
            </w:r>
            <w:r w:rsidRPr="009C2F5B">
              <w:rPr>
                <w:rFonts w:asciiTheme="majorHAnsi" w:eastAsia="Times New Roman" w:hAnsiTheme="majorHAnsi" w:cstheme="majorHAnsi"/>
                <w:sz w:val="23"/>
                <w:szCs w:val="23"/>
                <w:u w:val="single"/>
                <w:lang w:eastAsia="ru-RU"/>
              </w:rPr>
              <w:t>.</w:t>
            </w:r>
            <w:r w:rsidRPr="009C2F5B">
              <w:rPr>
                <w:rFonts w:asciiTheme="majorHAnsi" w:eastAsia="Times New Roman" w:hAnsiTheme="majorHAnsi" w:cstheme="majorHAnsi"/>
                <w:sz w:val="23"/>
                <w:szCs w:val="23"/>
                <w:lang w:eastAsia="ru-RU"/>
              </w:rPr>
              <w:t xml:space="preserve">  </w:t>
            </w:r>
          </w:p>
        </w:tc>
      </w:tr>
      <w:tr w:rsidR="001D5E15" w:rsidRPr="00FB6798" w14:paraId="27B4371D" w14:textId="77777777" w:rsidTr="00A83706">
        <w:trPr>
          <w:gridAfter w:val="1"/>
          <w:wAfter w:w="21" w:type="dxa"/>
          <w:trHeight w:val="419"/>
        </w:trPr>
        <w:tc>
          <w:tcPr>
            <w:tcW w:w="619" w:type="dxa"/>
            <w:tcBorders>
              <w:top w:val="single" w:sz="4" w:space="0" w:color="auto"/>
              <w:left w:val="single" w:sz="4" w:space="0" w:color="auto"/>
              <w:bottom w:val="single" w:sz="4" w:space="0" w:color="auto"/>
              <w:right w:val="single" w:sz="4" w:space="0" w:color="auto"/>
            </w:tcBorders>
            <w:shd w:val="clear" w:color="auto" w:fill="auto"/>
            <w:noWrap/>
            <w:hideMark/>
          </w:tcPr>
          <w:p w14:paraId="160015A0" w14:textId="77777777" w:rsidR="001D5E15" w:rsidRPr="00FB6798" w:rsidRDefault="001D5E15" w:rsidP="001D5E15">
            <w:pPr>
              <w:spacing w:after="0" w:line="240" w:lineRule="auto"/>
              <w:jc w:val="center"/>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2.6</w:t>
            </w:r>
          </w:p>
        </w:tc>
        <w:tc>
          <w:tcPr>
            <w:tcW w:w="2137" w:type="dxa"/>
            <w:tcBorders>
              <w:top w:val="single" w:sz="4" w:space="0" w:color="auto"/>
              <w:left w:val="single" w:sz="4" w:space="0" w:color="auto"/>
              <w:bottom w:val="single" w:sz="4" w:space="0" w:color="auto"/>
              <w:right w:val="single" w:sz="4" w:space="0" w:color="auto"/>
            </w:tcBorders>
            <w:shd w:val="clear" w:color="auto" w:fill="auto"/>
            <w:hideMark/>
          </w:tcPr>
          <w:p w14:paraId="1C4A5F03" w14:textId="77777777" w:rsidR="001D5E15" w:rsidRPr="00FB6798" w:rsidRDefault="001D5E15" w:rsidP="001D5E15">
            <w:pPr>
              <w:spacing w:after="0" w:line="240" w:lineRule="auto"/>
              <w:rPr>
                <w:rFonts w:ascii="Calibri Light" w:eastAsia="Times New Roman" w:hAnsi="Calibri Light" w:cs="Calibri Light"/>
                <w:b/>
                <w:bCs/>
                <w:sz w:val="20"/>
                <w:szCs w:val="20"/>
                <w:lang w:eastAsia="ru-RU"/>
              </w:rPr>
            </w:pPr>
            <w:r w:rsidRPr="00FB6798">
              <w:rPr>
                <w:rFonts w:ascii="Calibri Light" w:eastAsia="Times New Roman" w:hAnsi="Calibri Light" w:cs="Calibri Light"/>
                <w:b/>
                <w:bCs/>
                <w:sz w:val="20"/>
                <w:szCs w:val="20"/>
                <w:lang w:eastAsia="ru-RU"/>
              </w:rPr>
              <w:t>Покупка мотопомпы с прицепом.</w:t>
            </w:r>
          </w:p>
        </w:tc>
        <w:tc>
          <w:tcPr>
            <w:tcW w:w="1324" w:type="dxa"/>
            <w:tcBorders>
              <w:top w:val="single" w:sz="4" w:space="0" w:color="auto"/>
              <w:left w:val="single" w:sz="4" w:space="0" w:color="auto"/>
              <w:bottom w:val="single" w:sz="4" w:space="0" w:color="auto"/>
              <w:right w:val="single" w:sz="4" w:space="0" w:color="auto"/>
            </w:tcBorders>
            <w:shd w:val="clear" w:color="auto" w:fill="auto"/>
            <w:noWrap/>
            <w:hideMark/>
          </w:tcPr>
          <w:p w14:paraId="6C2BBF4B" w14:textId="77777777" w:rsidR="001D5E15" w:rsidRPr="00D5166C" w:rsidRDefault="001D5E15" w:rsidP="001D5E15">
            <w:pPr>
              <w:spacing w:after="0" w:line="240" w:lineRule="auto"/>
              <w:jc w:val="right"/>
              <w:rPr>
                <w:rFonts w:ascii="Calibri Light" w:eastAsia="Times New Roman" w:hAnsi="Calibri Light" w:cs="Calibri Light"/>
                <w:sz w:val="20"/>
                <w:szCs w:val="20"/>
                <w:lang w:eastAsia="ru-RU"/>
              </w:rPr>
            </w:pPr>
            <w:r>
              <w:rPr>
                <w:rFonts w:ascii="Calibri Light" w:eastAsia="Times New Roman" w:hAnsi="Calibri Light" w:cs="Calibri Light"/>
                <w:sz w:val="20"/>
                <w:szCs w:val="20"/>
                <w:lang w:eastAsia="ru-RU"/>
              </w:rPr>
              <w:t>48 655</w:t>
            </w:r>
            <w:r w:rsidRPr="00D5166C">
              <w:rPr>
                <w:rFonts w:ascii="Calibri Light" w:eastAsia="Times New Roman" w:hAnsi="Calibri Light" w:cs="Calibri Light"/>
                <w:sz w:val="20"/>
                <w:szCs w:val="20"/>
                <w:lang w:eastAsia="ru-RU"/>
              </w:rPr>
              <w:t>,00</w:t>
            </w:r>
          </w:p>
        </w:tc>
        <w:tc>
          <w:tcPr>
            <w:tcW w:w="941" w:type="dxa"/>
            <w:tcBorders>
              <w:top w:val="single" w:sz="4" w:space="0" w:color="auto"/>
              <w:left w:val="single" w:sz="4" w:space="0" w:color="auto"/>
              <w:bottom w:val="single" w:sz="4" w:space="0" w:color="auto"/>
              <w:right w:val="single" w:sz="4" w:space="0" w:color="auto"/>
            </w:tcBorders>
            <w:shd w:val="clear" w:color="auto" w:fill="auto"/>
            <w:noWrap/>
            <w:hideMark/>
          </w:tcPr>
          <w:p w14:paraId="65568BD7" w14:textId="77777777" w:rsidR="001D5E15" w:rsidRPr="00FB6798" w:rsidRDefault="001D5E15" w:rsidP="001D5E15">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2</w:t>
            </w:r>
            <w:r>
              <w:rPr>
                <w:rFonts w:ascii="Calibri Light" w:eastAsia="Times New Roman" w:hAnsi="Calibri Light" w:cs="Calibri Light"/>
                <w:sz w:val="20"/>
                <w:szCs w:val="20"/>
                <w:lang w:eastAsia="ru-RU"/>
              </w:rPr>
              <w:t>3</w:t>
            </w:r>
            <w:r w:rsidRPr="00FB6798">
              <w:rPr>
                <w:rFonts w:ascii="Calibri Light" w:eastAsia="Times New Roman" w:hAnsi="Calibri Light" w:cs="Calibri Light"/>
                <w:sz w:val="20"/>
                <w:szCs w:val="20"/>
                <w:lang w:eastAsia="ru-RU"/>
              </w:rPr>
              <w:t>,</w:t>
            </w:r>
            <w:r>
              <w:rPr>
                <w:rFonts w:ascii="Calibri Light" w:eastAsia="Times New Roman" w:hAnsi="Calibri Light" w:cs="Calibri Light"/>
                <w:sz w:val="20"/>
                <w:szCs w:val="20"/>
                <w:lang w:eastAsia="ru-RU"/>
              </w:rPr>
              <w:t>36</w:t>
            </w:r>
          </w:p>
        </w:tc>
        <w:tc>
          <w:tcPr>
            <w:tcW w:w="1001" w:type="dxa"/>
            <w:tcBorders>
              <w:top w:val="single" w:sz="4" w:space="0" w:color="auto"/>
              <w:left w:val="single" w:sz="4" w:space="0" w:color="auto"/>
              <w:bottom w:val="single" w:sz="4" w:space="0" w:color="auto"/>
              <w:right w:val="single" w:sz="4" w:space="0" w:color="auto"/>
            </w:tcBorders>
            <w:shd w:val="clear" w:color="auto" w:fill="auto"/>
            <w:noWrap/>
            <w:hideMark/>
          </w:tcPr>
          <w:p w14:paraId="443FB104" w14:textId="77777777" w:rsidR="001D5E15" w:rsidRPr="00FB6798" w:rsidRDefault="001D5E15" w:rsidP="001D5E15">
            <w:pPr>
              <w:spacing w:after="0" w:line="240" w:lineRule="auto"/>
              <w:jc w:val="right"/>
              <w:rPr>
                <w:rFonts w:ascii="Calibri Light" w:eastAsia="Times New Roman" w:hAnsi="Calibri Light" w:cs="Calibri Light"/>
                <w:sz w:val="20"/>
                <w:szCs w:val="20"/>
                <w:lang w:eastAsia="ru-RU"/>
              </w:rPr>
            </w:pPr>
            <w:r>
              <w:rPr>
                <w:rFonts w:ascii="Calibri Light" w:eastAsia="Times New Roman" w:hAnsi="Calibri Light" w:cs="Calibri Light"/>
                <w:sz w:val="20"/>
                <w:szCs w:val="20"/>
                <w:lang w:eastAsia="ru-RU"/>
              </w:rPr>
              <w:t>1</w:t>
            </w:r>
            <w:r w:rsidRPr="00FB6798">
              <w:rPr>
                <w:rFonts w:ascii="Calibri Light" w:eastAsia="Times New Roman" w:hAnsi="Calibri Light" w:cs="Calibri Light"/>
                <w:sz w:val="20"/>
                <w:szCs w:val="20"/>
                <w:lang w:eastAsia="ru-RU"/>
              </w:rPr>
              <w:t>,</w:t>
            </w:r>
            <w:r>
              <w:rPr>
                <w:rFonts w:ascii="Calibri Light" w:eastAsia="Times New Roman" w:hAnsi="Calibri Light" w:cs="Calibri Light"/>
                <w:sz w:val="20"/>
                <w:szCs w:val="20"/>
                <w:lang w:eastAsia="ru-RU"/>
              </w:rPr>
              <w:t>95</w:t>
            </w:r>
          </w:p>
        </w:tc>
        <w:tc>
          <w:tcPr>
            <w:tcW w:w="1030" w:type="dxa"/>
            <w:tcBorders>
              <w:top w:val="single" w:sz="4" w:space="0" w:color="auto"/>
              <w:left w:val="single" w:sz="4" w:space="0" w:color="auto"/>
              <w:bottom w:val="single" w:sz="4" w:space="0" w:color="auto"/>
              <w:right w:val="single" w:sz="4" w:space="0" w:color="auto"/>
            </w:tcBorders>
            <w:shd w:val="clear" w:color="auto" w:fill="auto"/>
            <w:noWrap/>
            <w:hideMark/>
          </w:tcPr>
          <w:p w14:paraId="5A76AE3C" w14:textId="77777777" w:rsidR="001D5E15" w:rsidRPr="00FB6798" w:rsidRDefault="001D5E15" w:rsidP="001D5E15">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14</w:t>
            </w:r>
            <w:r>
              <w:rPr>
                <w:rFonts w:ascii="Calibri Light" w:eastAsia="Times New Roman" w:hAnsi="Calibri Light" w:cs="Calibri Light"/>
                <w:sz w:val="20"/>
                <w:szCs w:val="20"/>
                <w:lang w:eastAsia="ru-RU"/>
              </w:rPr>
              <w:t>0</w:t>
            </w:r>
            <w:r w:rsidRPr="00FB6798">
              <w:rPr>
                <w:rFonts w:ascii="Calibri Light" w:eastAsia="Times New Roman" w:hAnsi="Calibri Light" w:cs="Calibri Light"/>
                <w:sz w:val="20"/>
                <w:szCs w:val="20"/>
                <w:lang w:eastAsia="ru-RU"/>
              </w:rPr>
              <w:t>,</w:t>
            </w:r>
            <w:r>
              <w:rPr>
                <w:rFonts w:ascii="Calibri Light" w:eastAsia="Times New Roman" w:hAnsi="Calibri Light" w:cs="Calibri Light"/>
                <w:sz w:val="20"/>
                <w:szCs w:val="20"/>
                <w:lang w:eastAsia="ru-RU"/>
              </w:rPr>
              <w:t>15</w:t>
            </w:r>
          </w:p>
        </w:tc>
        <w:tc>
          <w:tcPr>
            <w:tcW w:w="9340" w:type="dxa"/>
            <w:tcBorders>
              <w:top w:val="single" w:sz="4" w:space="0" w:color="auto"/>
              <w:left w:val="single" w:sz="4" w:space="0" w:color="auto"/>
              <w:bottom w:val="single" w:sz="4" w:space="0" w:color="auto"/>
              <w:right w:val="single" w:sz="4" w:space="0" w:color="auto"/>
            </w:tcBorders>
            <w:shd w:val="clear" w:color="auto" w:fill="auto"/>
            <w:hideMark/>
          </w:tcPr>
          <w:p w14:paraId="16070E17" w14:textId="77777777" w:rsidR="001D5E15" w:rsidRPr="009C2F5B" w:rsidRDefault="001D5E15" w:rsidP="001D5E15">
            <w:pPr>
              <w:spacing w:after="0" w:line="240" w:lineRule="auto"/>
              <w:rPr>
                <w:rFonts w:asciiTheme="majorHAnsi" w:eastAsia="Times New Roman" w:hAnsiTheme="majorHAnsi" w:cstheme="majorHAnsi"/>
                <w:sz w:val="23"/>
                <w:szCs w:val="23"/>
                <w:lang w:eastAsia="ru-RU"/>
              </w:rPr>
            </w:pPr>
            <w:r w:rsidRPr="009C2F5B">
              <w:rPr>
                <w:rFonts w:asciiTheme="majorHAnsi" w:eastAsia="Times New Roman" w:hAnsiTheme="majorHAnsi" w:cstheme="majorHAnsi"/>
                <w:sz w:val="23"/>
                <w:szCs w:val="23"/>
                <w:lang w:eastAsia="ru-RU"/>
              </w:rPr>
              <w:t xml:space="preserve"> Помпа </w:t>
            </w:r>
            <w:r>
              <w:rPr>
                <w:rFonts w:asciiTheme="majorHAnsi" w:eastAsia="Times New Roman" w:hAnsiTheme="majorHAnsi" w:cstheme="majorHAnsi"/>
                <w:sz w:val="23"/>
                <w:szCs w:val="23"/>
                <w:lang w:eastAsia="ru-RU"/>
              </w:rPr>
              <w:t>–</w:t>
            </w:r>
            <w:r w:rsidRPr="009C2F5B">
              <w:rPr>
                <w:rFonts w:asciiTheme="majorHAnsi" w:eastAsia="Times New Roman" w:hAnsiTheme="majorHAnsi" w:cstheme="majorHAnsi"/>
                <w:sz w:val="23"/>
                <w:szCs w:val="23"/>
                <w:lang w:eastAsia="ru-RU"/>
              </w:rPr>
              <w:t xml:space="preserve"> </w:t>
            </w:r>
            <w:r w:rsidRPr="00EF18CB">
              <w:rPr>
                <w:rFonts w:asciiTheme="majorHAnsi" w:eastAsia="Times New Roman" w:hAnsiTheme="majorHAnsi" w:cstheme="majorHAnsi"/>
                <w:b/>
                <w:sz w:val="23"/>
                <w:szCs w:val="23"/>
                <w:u w:val="single"/>
                <w:lang w:eastAsia="ru-RU"/>
              </w:rPr>
              <w:t>33 655 руб.</w:t>
            </w:r>
            <w:r w:rsidRPr="009C2F5B">
              <w:rPr>
                <w:rFonts w:asciiTheme="majorHAnsi" w:eastAsia="Times New Roman" w:hAnsiTheme="majorHAnsi" w:cstheme="majorHAnsi"/>
                <w:sz w:val="23"/>
                <w:szCs w:val="23"/>
                <w:lang w:eastAsia="ru-RU"/>
              </w:rPr>
              <w:t xml:space="preserve"> Прицеп б/У - </w:t>
            </w:r>
            <w:r w:rsidRPr="00EF18CB">
              <w:rPr>
                <w:rFonts w:asciiTheme="majorHAnsi" w:eastAsia="Times New Roman" w:hAnsiTheme="majorHAnsi" w:cstheme="majorHAnsi"/>
                <w:b/>
                <w:sz w:val="23"/>
                <w:szCs w:val="23"/>
                <w:u w:val="single"/>
                <w:lang w:eastAsia="ru-RU"/>
              </w:rPr>
              <w:t>15 000 руб</w:t>
            </w:r>
            <w:r w:rsidRPr="009C2F5B">
              <w:rPr>
                <w:rFonts w:asciiTheme="majorHAnsi" w:eastAsia="Times New Roman" w:hAnsiTheme="majorHAnsi" w:cstheme="majorHAnsi"/>
                <w:sz w:val="23"/>
                <w:szCs w:val="23"/>
                <w:lang w:eastAsia="ru-RU"/>
              </w:rPr>
              <w:t>.</w:t>
            </w:r>
          </w:p>
        </w:tc>
      </w:tr>
      <w:tr w:rsidR="001D5E15" w:rsidRPr="00FB6798" w14:paraId="1210901F" w14:textId="77777777" w:rsidTr="00A83706">
        <w:trPr>
          <w:gridAfter w:val="1"/>
          <w:wAfter w:w="21" w:type="dxa"/>
          <w:trHeight w:val="1900"/>
        </w:trPr>
        <w:tc>
          <w:tcPr>
            <w:tcW w:w="619" w:type="dxa"/>
            <w:tcBorders>
              <w:top w:val="single" w:sz="4" w:space="0" w:color="auto"/>
              <w:left w:val="single" w:sz="8" w:space="0" w:color="auto"/>
              <w:bottom w:val="single" w:sz="8" w:space="0" w:color="auto"/>
              <w:right w:val="single" w:sz="8" w:space="0" w:color="auto"/>
            </w:tcBorders>
            <w:shd w:val="clear" w:color="auto" w:fill="auto"/>
            <w:noWrap/>
            <w:hideMark/>
          </w:tcPr>
          <w:p w14:paraId="47B31433" w14:textId="77777777" w:rsidR="001D5E15" w:rsidRPr="00FB6798" w:rsidRDefault="001D5E15" w:rsidP="001D5E15">
            <w:pPr>
              <w:spacing w:after="0" w:line="240" w:lineRule="auto"/>
              <w:jc w:val="center"/>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2.7</w:t>
            </w:r>
          </w:p>
        </w:tc>
        <w:tc>
          <w:tcPr>
            <w:tcW w:w="2137" w:type="dxa"/>
            <w:tcBorders>
              <w:top w:val="single" w:sz="4" w:space="0" w:color="auto"/>
              <w:left w:val="nil"/>
              <w:bottom w:val="single" w:sz="8" w:space="0" w:color="auto"/>
              <w:right w:val="single" w:sz="8" w:space="0" w:color="auto"/>
            </w:tcBorders>
            <w:shd w:val="clear" w:color="auto" w:fill="auto"/>
            <w:hideMark/>
          </w:tcPr>
          <w:p w14:paraId="3C1AB900" w14:textId="77777777" w:rsidR="001D5E15" w:rsidRPr="00FB6798" w:rsidRDefault="001D5E15" w:rsidP="001D5E15">
            <w:pPr>
              <w:spacing w:after="0" w:line="240" w:lineRule="auto"/>
              <w:rPr>
                <w:rFonts w:ascii="Calibri Light" w:eastAsia="Times New Roman" w:hAnsi="Calibri Light" w:cs="Calibri Light"/>
                <w:b/>
                <w:bCs/>
                <w:sz w:val="20"/>
                <w:szCs w:val="20"/>
                <w:lang w:eastAsia="ru-RU"/>
              </w:rPr>
            </w:pPr>
            <w:r w:rsidRPr="00FB6798">
              <w:rPr>
                <w:rFonts w:ascii="Calibri Light" w:eastAsia="Times New Roman" w:hAnsi="Calibri Light" w:cs="Calibri Light"/>
                <w:b/>
                <w:bCs/>
                <w:sz w:val="20"/>
                <w:szCs w:val="20"/>
                <w:lang w:eastAsia="ru-RU"/>
              </w:rPr>
              <w:t>Обустройство  пирса пожарного водоёма для забора воды МЧС</w:t>
            </w:r>
          </w:p>
        </w:tc>
        <w:tc>
          <w:tcPr>
            <w:tcW w:w="1324" w:type="dxa"/>
            <w:tcBorders>
              <w:top w:val="single" w:sz="4" w:space="0" w:color="auto"/>
              <w:left w:val="nil"/>
              <w:bottom w:val="single" w:sz="8" w:space="0" w:color="auto"/>
              <w:right w:val="single" w:sz="4" w:space="0" w:color="auto"/>
            </w:tcBorders>
            <w:shd w:val="clear" w:color="auto" w:fill="auto"/>
            <w:noWrap/>
            <w:hideMark/>
          </w:tcPr>
          <w:p w14:paraId="683811FC" w14:textId="77777777" w:rsidR="001D5E15" w:rsidRPr="00FB6798" w:rsidRDefault="001D5E15" w:rsidP="001D5E15">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99 700,00</w:t>
            </w:r>
          </w:p>
        </w:tc>
        <w:tc>
          <w:tcPr>
            <w:tcW w:w="941" w:type="dxa"/>
            <w:tcBorders>
              <w:top w:val="single" w:sz="4" w:space="0" w:color="auto"/>
              <w:left w:val="nil"/>
              <w:bottom w:val="single" w:sz="8" w:space="0" w:color="auto"/>
              <w:right w:val="single" w:sz="4" w:space="0" w:color="auto"/>
            </w:tcBorders>
            <w:shd w:val="clear" w:color="auto" w:fill="auto"/>
            <w:noWrap/>
            <w:hideMark/>
          </w:tcPr>
          <w:p w14:paraId="4A16DA58" w14:textId="77777777" w:rsidR="001D5E15" w:rsidRPr="00FB6798" w:rsidRDefault="001D5E15" w:rsidP="001D5E15">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47,86</w:t>
            </w:r>
          </w:p>
        </w:tc>
        <w:tc>
          <w:tcPr>
            <w:tcW w:w="1001" w:type="dxa"/>
            <w:tcBorders>
              <w:top w:val="single" w:sz="4" w:space="0" w:color="auto"/>
              <w:left w:val="nil"/>
              <w:bottom w:val="single" w:sz="8" w:space="0" w:color="auto"/>
              <w:right w:val="single" w:sz="4" w:space="0" w:color="auto"/>
            </w:tcBorders>
            <w:shd w:val="clear" w:color="auto" w:fill="auto"/>
            <w:noWrap/>
            <w:hideMark/>
          </w:tcPr>
          <w:p w14:paraId="69C34E17" w14:textId="77777777" w:rsidR="001D5E15" w:rsidRPr="00FB6798" w:rsidRDefault="001D5E15" w:rsidP="001D5E15">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3,99</w:t>
            </w:r>
          </w:p>
        </w:tc>
        <w:tc>
          <w:tcPr>
            <w:tcW w:w="1030" w:type="dxa"/>
            <w:tcBorders>
              <w:top w:val="single" w:sz="4" w:space="0" w:color="auto"/>
              <w:left w:val="nil"/>
              <w:bottom w:val="single" w:sz="8" w:space="0" w:color="auto"/>
              <w:right w:val="nil"/>
            </w:tcBorders>
            <w:shd w:val="clear" w:color="auto" w:fill="auto"/>
            <w:noWrap/>
            <w:hideMark/>
          </w:tcPr>
          <w:p w14:paraId="0497A652" w14:textId="77777777" w:rsidR="001D5E15" w:rsidRPr="00FB6798" w:rsidRDefault="001D5E15" w:rsidP="001D5E15">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287,18</w:t>
            </w:r>
          </w:p>
        </w:tc>
        <w:tc>
          <w:tcPr>
            <w:tcW w:w="9340" w:type="dxa"/>
            <w:tcBorders>
              <w:top w:val="single" w:sz="4" w:space="0" w:color="auto"/>
              <w:left w:val="single" w:sz="8" w:space="0" w:color="auto"/>
              <w:bottom w:val="single" w:sz="8" w:space="0" w:color="auto"/>
              <w:right w:val="single" w:sz="8" w:space="0" w:color="auto"/>
            </w:tcBorders>
            <w:shd w:val="clear" w:color="auto" w:fill="auto"/>
            <w:hideMark/>
          </w:tcPr>
          <w:p w14:paraId="48D442B9" w14:textId="62B53EA9" w:rsidR="001D5E15" w:rsidRPr="009C2F5B" w:rsidRDefault="001D5E15" w:rsidP="001D5E15">
            <w:pPr>
              <w:spacing w:after="0" w:line="240" w:lineRule="auto"/>
              <w:jc w:val="both"/>
              <w:rPr>
                <w:rFonts w:asciiTheme="majorHAnsi" w:eastAsia="Times New Roman" w:hAnsiTheme="majorHAnsi" w:cstheme="majorHAnsi"/>
                <w:sz w:val="23"/>
                <w:szCs w:val="23"/>
                <w:lang w:eastAsia="ru-RU"/>
              </w:rPr>
            </w:pPr>
            <w:r w:rsidRPr="009C2F5B">
              <w:rPr>
                <w:rFonts w:asciiTheme="majorHAnsi" w:eastAsia="Times New Roman" w:hAnsiTheme="majorHAnsi" w:cstheme="majorHAnsi"/>
                <w:sz w:val="23"/>
                <w:szCs w:val="23"/>
                <w:lang w:eastAsia="ru-RU"/>
              </w:rPr>
              <w:t xml:space="preserve">Пирс пожарного водоема для пожарных машин с твердым покрытием для разворота. Площадь пирса со стороны водоема необходимо оборудовать ограждением высотой 0,8 м. Для удержания скатывания автомобилей в 1,5 м от края необходимо уложить, надежно закрепить для упора </w:t>
            </w:r>
            <w:r>
              <w:rPr>
                <w:rFonts w:asciiTheme="majorHAnsi" w:eastAsia="Times New Roman" w:hAnsiTheme="majorHAnsi" w:cstheme="majorHAnsi"/>
                <w:sz w:val="23"/>
                <w:szCs w:val="23"/>
                <w:lang w:eastAsia="ru-RU"/>
              </w:rPr>
              <w:t>бетонная балка</w:t>
            </w:r>
            <w:r w:rsidRPr="009C2F5B">
              <w:rPr>
                <w:rFonts w:asciiTheme="majorHAnsi" w:eastAsia="Times New Roman" w:hAnsiTheme="majorHAnsi" w:cstheme="majorHAnsi"/>
                <w:sz w:val="23"/>
                <w:szCs w:val="23"/>
                <w:lang w:eastAsia="ru-RU"/>
              </w:rPr>
              <w:t xml:space="preserve"> квадратного сечения с ребром от 0,25 м и больше. На обустройство пирса потребуется 20 м. куб.  песка и 10 м куб. щебня. Стоимость песка = </w:t>
            </w:r>
            <w:r w:rsidRPr="00E47EB6">
              <w:rPr>
                <w:rFonts w:asciiTheme="majorHAnsi" w:eastAsia="Times New Roman" w:hAnsiTheme="majorHAnsi" w:cstheme="majorHAnsi"/>
                <w:b/>
                <w:bCs/>
                <w:sz w:val="23"/>
                <w:szCs w:val="23"/>
                <w:u w:val="single"/>
                <w:lang w:eastAsia="ru-RU"/>
              </w:rPr>
              <w:t>18 600 руб.</w:t>
            </w:r>
            <w:r w:rsidRPr="009C2F5B">
              <w:rPr>
                <w:rFonts w:asciiTheme="majorHAnsi" w:eastAsia="Times New Roman" w:hAnsiTheme="majorHAnsi" w:cstheme="majorHAnsi"/>
                <w:sz w:val="23"/>
                <w:szCs w:val="23"/>
                <w:u w:val="single"/>
                <w:lang w:eastAsia="ru-RU"/>
              </w:rPr>
              <w:t xml:space="preserve"> </w:t>
            </w:r>
            <w:r w:rsidRPr="009C2F5B">
              <w:rPr>
                <w:rFonts w:asciiTheme="majorHAnsi" w:eastAsia="Times New Roman" w:hAnsiTheme="majorHAnsi" w:cstheme="majorHAnsi"/>
                <w:sz w:val="23"/>
                <w:szCs w:val="23"/>
                <w:lang w:eastAsia="ru-RU"/>
              </w:rPr>
              <w:t xml:space="preserve"> + стоимость щебня =</w:t>
            </w:r>
            <w:r w:rsidRPr="009C2F5B">
              <w:rPr>
                <w:rFonts w:asciiTheme="majorHAnsi" w:eastAsia="Times New Roman" w:hAnsiTheme="majorHAnsi" w:cstheme="majorHAnsi"/>
                <w:bCs/>
                <w:sz w:val="23"/>
                <w:szCs w:val="23"/>
                <w:u w:val="single"/>
                <w:lang w:eastAsia="ru-RU"/>
              </w:rPr>
              <w:t xml:space="preserve"> </w:t>
            </w:r>
            <w:r w:rsidRPr="00E47EB6">
              <w:rPr>
                <w:rFonts w:asciiTheme="majorHAnsi" w:eastAsia="Times New Roman" w:hAnsiTheme="majorHAnsi" w:cstheme="majorHAnsi"/>
                <w:b/>
                <w:bCs/>
                <w:sz w:val="23"/>
                <w:szCs w:val="23"/>
                <w:u w:val="single"/>
                <w:lang w:eastAsia="ru-RU"/>
              </w:rPr>
              <w:t>19 300 руб</w:t>
            </w:r>
            <w:r w:rsidRPr="009C2F5B">
              <w:rPr>
                <w:rFonts w:asciiTheme="majorHAnsi" w:eastAsia="Times New Roman" w:hAnsiTheme="majorHAnsi" w:cstheme="majorHAnsi"/>
                <w:sz w:val="23"/>
                <w:szCs w:val="23"/>
                <w:u w:val="single"/>
                <w:lang w:eastAsia="ru-RU"/>
              </w:rPr>
              <w:t>.</w:t>
            </w:r>
            <w:r w:rsidRPr="009C2F5B">
              <w:rPr>
                <w:rFonts w:asciiTheme="majorHAnsi" w:eastAsia="Times New Roman" w:hAnsiTheme="majorHAnsi" w:cstheme="majorHAnsi"/>
                <w:sz w:val="23"/>
                <w:szCs w:val="23"/>
                <w:lang w:eastAsia="ru-RU"/>
              </w:rPr>
              <w:t xml:space="preserve"> Стоимость планировки 40 куб. м = </w:t>
            </w:r>
            <w:r w:rsidRPr="00E47EB6">
              <w:rPr>
                <w:rFonts w:asciiTheme="majorHAnsi" w:eastAsia="Times New Roman" w:hAnsiTheme="majorHAnsi" w:cstheme="majorHAnsi"/>
                <w:b/>
                <w:bCs/>
                <w:sz w:val="23"/>
                <w:szCs w:val="23"/>
                <w:u w:val="single"/>
                <w:lang w:eastAsia="ru-RU"/>
              </w:rPr>
              <w:t>26 800 руб.</w:t>
            </w:r>
            <w:r w:rsidRPr="009C2F5B">
              <w:rPr>
                <w:rFonts w:asciiTheme="majorHAnsi" w:eastAsia="Times New Roman" w:hAnsiTheme="majorHAnsi" w:cstheme="majorHAnsi"/>
                <w:bCs/>
                <w:sz w:val="23"/>
                <w:szCs w:val="23"/>
                <w:lang w:eastAsia="ru-RU"/>
              </w:rPr>
              <w:t xml:space="preserve">  </w:t>
            </w:r>
            <w:r w:rsidRPr="009C2F5B">
              <w:rPr>
                <w:rFonts w:asciiTheme="majorHAnsi" w:eastAsia="Times New Roman" w:hAnsiTheme="majorHAnsi" w:cstheme="majorHAnsi"/>
                <w:sz w:val="23"/>
                <w:szCs w:val="23"/>
                <w:lang w:eastAsia="ru-RU"/>
              </w:rPr>
              <w:t xml:space="preserve">Стоимость с установкой металлического ограждения высотой 0,8м с устройством </w:t>
            </w:r>
            <w:proofErr w:type="spellStart"/>
            <w:r w:rsidRPr="009C2F5B">
              <w:rPr>
                <w:rFonts w:asciiTheme="majorHAnsi" w:eastAsia="Times New Roman" w:hAnsiTheme="majorHAnsi" w:cstheme="majorHAnsi"/>
                <w:sz w:val="23"/>
                <w:szCs w:val="23"/>
                <w:lang w:eastAsia="ru-RU"/>
              </w:rPr>
              <w:t>помостей</w:t>
            </w:r>
            <w:proofErr w:type="spellEnd"/>
            <w:r w:rsidRPr="009C2F5B">
              <w:rPr>
                <w:rFonts w:asciiTheme="majorHAnsi" w:eastAsia="Times New Roman" w:hAnsiTheme="majorHAnsi" w:cstheme="majorHAnsi"/>
                <w:sz w:val="23"/>
                <w:szCs w:val="23"/>
                <w:lang w:eastAsia="ru-RU"/>
              </w:rPr>
              <w:t xml:space="preserve"> с незамерзающей </w:t>
            </w:r>
            <w:proofErr w:type="gramStart"/>
            <w:r w:rsidRPr="009C2F5B">
              <w:rPr>
                <w:rFonts w:asciiTheme="majorHAnsi" w:eastAsia="Times New Roman" w:hAnsiTheme="majorHAnsi" w:cstheme="majorHAnsi"/>
                <w:sz w:val="23"/>
                <w:szCs w:val="23"/>
                <w:lang w:eastAsia="ru-RU"/>
              </w:rPr>
              <w:t>прорубью  =</w:t>
            </w:r>
            <w:proofErr w:type="gramEnd"/>
            <w:r w:rsidRPr="009C2F5B">
              <w:rPr>
                <w:rFonts w:asciiTheme="majorHAnsi" w:eastAsia="Times New Roman" w:hAnsiTheme="majorHAnsi" w:cstheme="majorHAnsi"/>
                <w:sz w:val="23"/>
                <w:szCs w:val="23"/>
                <w:lang w:eastAsia="ru-RU"/>
              </w:rPr>
              <w:t xml:space="preserve"> </w:t>
            </w:r>
            <w:r w:rsidRPr="009C2F5B">
              <w:rPr>
                <w:rFonts w:asciiTheme="majorHAnsi" w:eastAsia="Times New Roman" w:hAnsiTheme="majorHAnsi" w:cstheme="majorHAnsi"/>
                <w:bCs/>
                <w:sz w:val="23"/>
                <w:szCs w:val="23"/>
                <w:u w:val="single"/>
                <w:lang w:eastAsia="ru-RU"/>
              </w:rPr>
              <w:t xml:space="preserve"> </w:t>
            </w:r>
            <w:r w:rsidRPr="00E47EB6">
              <w:rPr>
                <w:rFonts w:asciiTheme="majorHAnsi" w:eastAsia="Times New Roman" w:hAnsiTheme="majorHAnsi" w:cstheme="majorHAnsi"/>
                <w:b/>
                <w:bCs/>
                <w:sz w:val="23"/>
                <w:szCs w:val="23"/>
                <w:u w:val="single"/>
                <w:lang w:eastAsia="ru-RU"/>
              </w:rPr>
              <w:t>25 600 руб</w:t>
            </w:r>
            <w:r w:rsidRPr="009C2F5B">
              <w:rPr>
                <w:rFonts w:asciiTheme="majorHAnsi" w:eastAsia="Times New Roman" w:hAnsiTheme="majorHAnsi" w:cstheme="majorHAnsi"/>
                <w:bCs/>
                <w:sz w:val="23"/>
                <w:szCs w:val="23"/>
                <w:u w:val="single"/>
                <w:lang w:eastAsia="ru-RU"/>
              </w:rPr>
              <w:t>.</w:t>
            </w:r>
            <w:r w:rsidRPr="009C2F5B">
              <w:rPr>
                <w:rFonts w:asciiTheme="majorHAnsi" w:eastAsia="Times New Roman" w:hAnsiTheme="majorHAnsi" w:cstheme="majorHAnsi"/>
                <w:sz w:val="23"/>
                <w:szCs w:val="23"/>
                <w:u w:val="single"/>
                <w:lang w:eastAsia="ru-RU"/>
              </w:rPr>
              <w:t xml:space="preserve">  </w:t>
            </w:r>
            <w:r w:rsidRPr="009C2F5B">
              <w:rPr>
                <w:rFonts w:asciiTheme="majorHAnsi" w:eastAsia="Times New Roman" w:hAnsiTheme="majorHAnsi" w:cstheme="majorHAnsi"/>
                <w:sz w:val="23"/>
                <w:szCs w:val="23"/>
                <w:lang w:eastAsia="ru-RU"/>
              </w:rPr>
              <w:t>Стоимость грузоподъемных работ при помощи спецтехники по установке бетонной балки для упора =</w:t>
            </w:r>
            <w:r w:rsidRPr="009C2F5B">
              <w:rPr>
                <w:rFonts w:asciiTheme="majorHAnsi" w:eastAsia="Times New Roman" w:hAnsiTheme="majorHAnsi" w:cstheme="majorHAnsi"/>
                <w:bCs/>
                <w:sz w:val="23"/>
                <w:szCs w:val="23"/>
                <w:lang w:eastAsia="ru-RU"/>
              </w:rPr>
              <w:t xml:space="preserve"> </w:t>
            </w:r>
            <w:r w:rsidRPr="00E47EB6">
              <w:rPr>
                <w:rFonts w:asciiTheme="majorHAnsi" w:eastAsia="Times New Roman" w:hAnsiTheme="majorHAnsi" w:cstheme="majorHAnsi"/>
                <w:b/>
                <w:bCs/>
                <w:sz w:val="23"/>
                <w:szCs w:val="23"/>
                <w:u w:val="single"/>
                <w:lang w:eastAsia="ru-RU"/>
              </w:rPr>
              <w:t>9 400 руб</w:t>
            </w:r>
            <w:r w:rsidRPr="009C2F5B">
              <w:rPr>
                <w:rFonts w:asciiTheme="majorHAnsi" w:eastAsia="Times New Roman" w:hAnsiTheme="majorHAnsi" w:cstheme="majorHAnsi"/>
                <w:bCs/>
                <w:sz w:val="23"/>
                <w:szCs w:val="23"/>
                <w:u w:val="single"/>
                <w:lang w:eastAsia="ru-RU"/>
              </w:rPr>
              <w:t>.</w:t>
            </w:r>
            <w:r w:rsidRPr="009C2F5B">
              <w:rPr>
                <w:rFonts w:asciiTheme="majorHAnsi" w:eastAsia="Times New Roman" w:hAnsiTheme="majorHAnsi" w:cstheme="majorHAnsi"/>
                <w:bCs/>
                <w:sz w:val="23"/>
                <w:szCs w:val="23"/>
                <w:lang w:eastAsia="ru-RU"/>
              </w:rPr>
              <w:t xml:space="preserve">    </w:t>
            </w:r>
            <w:r w:rsidRPr="009C2F5B">
              <w:rPr>
                <w:rFonts w:asciiTheme="majorHAnsi" w:eastAsia="Times New Roman" w:hAnsiTheme="majorHAnsi" w:cstheme="majorHAnsi"/>
                <w:sz w:val="23"/>
                <w:szCs w:val="23"/>
                <w:lang w:eastAsia="ru-RU"/>
              </w:rPr>
              <w:t xml:space="preserve"> ИТОГО:  </w:t>
            </w:r>
            <w:r w:rsidRPr="00C777D5">
              <w:rPr>
                <w:rFonts w:asciiTheme="majorHAnsi" w:eastAsia="Times New Roman" w:hAnsiTheme="majorHAnsi" w:cstheme="majorHAnsi"/>
                <w:b/>
                <w:sz w:val="23"/>
                <w:szCs w:val="23"/>
                <w:u w:val="single"/>
                <w:lang w:eastAsia="ru-RU"/>
              </w:rPr>
              <w:t>99 700 руб</w:t>
            </w:r>
            <w:r w:rsidRPr="009C2F5B">
              <w:rPr>
                <w:rFonts w:asciiTheme="majorHAnsi" w:eastAsia="Times New Roman" w:hAnsiTheme="majorHAnsi" w:cstheme="majorHAnsi"/>
                <w:sz w:val="23"/>
                <w:szCs w:val="23"/>
                <w:lang w:eastAsia="ru-RU"/>
              </w:rPr>
              <w:t>.</w:t>
            </w:r>
          </w:p>
        </w:tc>
      </w:tr>
      <w:tr w:rsidR="001D5E15" w:rsidRPr="00FB6798" w14:paraId="6855253C" w14:textId="77777777" w:rsidTr="00A83706">
        <w:trPr>
          <w:gridAfter w:val="1"/>
          <w:wAfter w:w="21" w:type="dxa"/>
          <w:trHeight w:val="315"/>
        </w:trPr>
        <w:tc>
          <w:tcPr>
            <w:tcW w:w="2756" w:type="dxa"/>
            <w:gridSpan w:val="2"/>
            <w:tcBorders>
              <w:top w:val="single" w:sz="8" w:space="0" w:color="auto"/>
              <w:left w:val="single" w:sz="8" w:space="0" w:color="auto"/>
              <w:bottom w:val="single" w:sz="8" w:space="0" w:color="auto"/>
              <w:right w:val="nil"/>
            </w:tcBorders>
            <w:shd w:val="clear" w:color="000000" w:fill="BFBFBF"/>
            <w:noWrap/>
            <w:hideMark/>
          </w:tcPr>
          <w:p w14:paraId="2075B1BB" w14:textId="77777777" w:rsidR="001D5E15" w:rsidRPr="00FB6798" w:rsidRDefault="001D5E15" w:rsidP="001D5E15">
            <w:pPr>
              <w:spacing w:after="0" w:line="240" w:lineRule="auto"/>
              <w:jc w:val="center"/>
              <w:rPr>
                <w:rFonts w:ascii="Calibri Light" w:eastAsia="Times New Roman" w:hAnsi="Calibri Light" w:cs="Calibri Light"/>
                <w:b/>
                <w:bCs/>
                <w:sz w:val="20"/>
                <w:szCs w:val="20"/>
                <w:lang w:eastAsia="ru-RU"/>
              </w:rPr>
            </w:pPr>
            <w:r w:rsidRPr="00FB6798">
              <w:rPr>
                <w:rFonts w:ascii="Calibri Light" w:eastAsia="Times New Roman" w:hAnsi="Calibri Light" w:cs="Calibri Light"/>
                <w:b/>
                <w:bCs/>
                <w:sz w:val="20"/>
                <w:szCs w:val="20"/>
                <w:lang w:eastAsia="ru-RU"/>
              </w:rPr>
              <w:t>Итого по разделу 2</w:t>
            </w:r>
          </w:p>
        </w:tc>
        <w:tc>
          <w:tcPr>
            <w:tcW w:w="1324" w:type="dxa"/>
            <w:tcBorders>
              <w:top w:val="nil"/>
              <w:left w:val="single" w:sz="8" w:space="0" w:color="auto"/>
              <w:bottom w:val="single" w:sz="8" w:space="0" w:color="auto"/>
              <w:right w:val="single" w:sz="8" w:space="0" w:color="auto"/>
            </w:tcBorders>
            <w:shd w:val="clear" w:color="000000" w:fill="BFBFBF"/>
            <w:noWrap/>
          </w:tcPr>
          <w:p w14:paraId="5E301CD0" w14:textId="77777777" w:rsidR="001D5E15" w:rsidRPr="00FB6798" w:rsidRDefault="001D5E15" w:rsidP="001D5E15">
            <w:pPr>
              <w:spacing w:after="0" w:line="240" w:lineRule="auto"/>
              <w:jc w:val="center"/>
              <w:rPr>
                <w:rFonts w:ascii="Calibri Light" w:eastAsia="Times New Roman" w:hAnsi="Calibri Light" w:cs="Calibri Light"/>
                <w:b/>
                <w:bCs/>
                <w:sz w:val="20"/>
                <w:szCs w:val="20"/>
                <w:lang w:eastAsia="ru-RU"/>
              </w:rPr>
            </w:pPr>
            <w:r w:rsidRPr="00FB6798">
              <w:rPr>
                <w:rFonts w:ascii="Calibri Light" w:eastAsia="Times New Roman" w:hAnsi="Calibri Light" w:cs="Calibri Light"/>
                <w:b/>
                <w:bCs/>
                <w:sz w:val="20"/>
                <w:szCs w:val="20"/>
                <w:lang w:eastAsia="ru-RU"/>
              </w:rPr>
              <w:t>89</w:t>
            </w:r>
            <w:r>
              <w:rPr>
                <w:rFonts w:ascii="Calibri Light" w:eastAsia="Times New Roman" w:hAnsi="Calibri Light" w:cs="Calibri Light"/>
                <w:b/>
                <w:bCs/>
                <w:sz w:val="20"/>
                <w:szCs w:val="20"/>
                <w:lang w:eastAsia="ru-RU"/>
              </w:rPr>
              <w:t>9 855</w:t>
            </w:r>
            <w:r w:rsidRPr="00FB6798">
              <w:rPr>
                <w:rFonts w:ascii="Calibri Light" w:eastAsia="Times New Roman" w:hAnsi="Calibri Light" w:cs="Calibri Light"/>
                <w:b/>
                <w:bCs/>
                <w:sz w:val="20"/>
                <w:szCs w:val="20"/>
                <w:lang w:eastAsia="ru-RU"/>
              </w:rPr>
              <w:t>,00</w:t>
            </w:r>
          </w:p>
        </w:tc>
        <w:tc>
          <w:tcPr>
            <w:tcW w:w="941" w:type="dxa"/>
            <w:tcBorders>
              <w:top w:val="nil"/>
              <w:left w:val="nil"/>
              <w:bottom w:val="single" w:sz="8" w:space="0" w:color="auto"/>
              <w:right w:val="nil"/>
            </w:tcBorders>
            <w:shd w:val="clear" w:color="000000" w:fill="BFBFBF"/>
            <w:noWrap/>
          </w:tcPr>
          <w:p w14:paraId="76CE3525" w14:textId="77777777" w:rsidR="001D5E15" w:rsidRPr="00FB6798" w:rsidRDefault="001D5E15" w:rsidP="001D5E15">
            <w:pPr>
              <w:spacing w:after="0" w:line="240" w:lineRule="auto"/>
              <w:jc w:val="right"/>
              <w:rPr>
                <w:rFonts w:ascii="Calibri Light" w:eastAsia="Times New Roman" w:hAnsi="Calibri Light" w:cs="Calibri Light"/>
                <w:b/>
                <w:bCs/>
                <w:sz w:val="20"/>
                <w:szCs w:val="20"/>
                <w:lang w:eastAsia="ru-RU"/>
              </w:rPr>
            </w:pPr>
            <w:r w:rsidRPr="00FB6798">
              <w:rPr>
                <w:rFonts w:ascii="Calibri Light" w:eastAsia="Times New Roman" w:hAnsi="Calibri Light" w:cs="Calibri Light"/>
                <w:b/>
                <w:bCs/>
                <w:sz w:val="20"/>
                <w:szCs w:val="20"/>
                <w:lang w:eastAsia="ru-RU"/>
              </w:rPr>
              <w:t>4</w:t>
            </w:r>
            <w:r>
              <w:rPr>
                <w:rFonts w:ascii="Calibri Light" w:eastAsia="Times New Roman" w:hAnsi="Calibri Light" w:cs="Calibri Light"/>
                <w:b/>
                <w:bCs/>
                <w:sz w:val="20"/>
                <w:szCs w:val="20"/>
                <w:lang w:eastAsia="ru-RU"/>
              </w:rPr>
              <w:t>32</w:t>
            </w:r>
            <w:r w:rsidRPr="00FB6798">
              <w:rPr>
                <w:rFonts w:ascii="Calibri Light" w:eastAsia="Times New Roman" w:hAnsi="Calibri Light" w:cs="Calibri Light"/>
                <w:b/>
                <w:bCs/>
                <w:sz w:val="20"/>
                <w:szCs w:val="20"/>
                <w:lang w:eastAsia="ru-RU"/>
              </w:rPr>
              <w:t>,00</w:t>
            </w:r>
          </w:p>
        </w:tc>
        <w:tc>
          <w:tcPr>
            <w:tcW w:w="1001" w:type="dxa"/>
            <w:tcBorders>
              <w:top w:val="nil"/>
              <w:left w:val="single" w:sz="8" w:space="0" w:color="auto"/>
              <w:bottom w:val="single" w:sz="8" w:space="0" w:color="auto"/>
              <w:right w:val="single" w:sz="8" w:space="0" w:color="auto"/>
            </w:tcBorders>
            <w:shd w:val="clear" w:color="000000" w:fill="BFBFBF"/>
            <w:noWrap/>
          </w:tcPr>
          <w:p w14:paraId="5FD9C79F" w14:textId="77777777" w:rsidR="001D5E15" w:rsidRPr="00FB6798" w:rsidRDefault="001D5E15" w:rsidP="001D5E15">
            <w:pPr>
              <w:spacing w:after="0" w:line="240" w:lineRule="auto"/>
              <w:jc w:val="right"/>
              <w:rPr>
                <w:rFonts w:ascii="Calibri Light" w:eastAsia="Times New Roman" w:hAnsi="Calibri Light" w:cs="Calibri Light"/>
                <w:b/>
                <w:bCs/>
                <w:sz w:val="20"/>
                <w:szCs w:val="20"/>
                <w:lang w:eastAsia="ru-RU"/>
              </w:rPr>
            </w:pPr>
            <w:r w:rsidRPr="00FB6798">
              <w:rPr>
                <w:rFonts w:ascii="Calibri Light" w:eastAsia="Times New Roman" w:hAnsi="Calibri Light" w:cs="Calibri Light"/>
                <w:b/>
                <w:bCs/>
                <w:sz w:val="20"/>
                <w:szCs w:val="20"/>
                <w:lang w:eastAsia="ru-RU"/>
              </w:rPr>
              <w:t>36,00</w:t>
            </w:r>
          </w:p>
        </w:tc>
        <w:tc>
          <w:tcPr>
            <w:tcW w:w="1030" w:type="dxa"/>
            <w:tcBorders>
              <w:top w:val="nil"/>
              <w:left w:val="nil"/>
              <w:bottom w:val="single" w:sz="8" w:space="0" w:color="auto"/>
              <w:right w:val="single" w:sz="8" w:space="0" w:color="auto"/>
            </w:tcBorders>
            <w:shd w:val="clear" w:color="000000" w:fill="BFBFBF"/>
            <w:noWrap/>
          </w:tcPr>
          <w:p w14:paraId="40CC1047" w14:textId="77777777" w:rsidR="001D5E15" w:rsidRPr="00FB6798" w:rsidRDefault="001D5E15" w:rsidP="001D5E15">
            <w:pPr>
              <w:spacing w:after="0" w:line="240" w:lineRule="auto"/>
              <w:jc w:val="right"/>
              <w:rPr>
                <w:rFonts w:ascii="Calibri Light" w:eastAsia="Times New Roman" w:hAnsi="Calibri Light" w:cs="Calibri Light"/>
                <w:b/>
                <w:bCs/>
                <w:sz w:val="20"/>
                <w:szCs w:val="20"/>
                <w:lang w:eastAsia="ru-RU"/>
              </w:rPr>
            </w:pPr>
            <w:r w:rsidRPr="00FB6798">
              <w:rPr>
                <w:rFonts w:ascii="Calibri Light" w:eastAsia="Times New Roman" w:hAnsi="Calibri Light" w:cs="Calibri Light"/>
                <w:b/>
                <w:bCs/>
                <w:sz w:val="20"/>
                <w:szCs w:val="20"/>
                <w:lang w:eastAsia="ru-RU"/>
              </w:rPr>
              <w:t>2 592,00</w:t>
            </w:r>
          </w:p>
        </w:tc>
        <w:tc>
          <w:tcPr>
            <w:tcW w:w="9340" w:type="dxa"/>
            <w:tcBorders>
              <w:top w:val="nil"/>
              <w:left w:val="nil"/>
              <w:bottom w:val="nil"/>
              <w:right w:val="nil"/>
            </w:tcBorders>
            <w:shd w:val="clear" w:color="auto" w:fill="auto"/>
            <w:hideMark/>
          </w:tcPr>
          <w:p w14:paraId="6F9954BF" w14:textId="77777777" w:rsidR="001D5E15" w:rsidRPr="00FB6798" w:rsidRDefault="001D5E15" w:rsidP="001D5E15">
            <w:pPr>
              <w:spacing w:after="0" w:line="240" w:lineRule="auto"/>
              <w:jc w:val="right"/>
              <w:rPr>
                <w:rFonts w:ascii="Calibri Light" w:eastAsia="Times New Roman" w:hAnsi="Calibri Light" w:cs="Calibri Light"/>
                <w:bCs/>
                <w:sz w:val="23"/>
                <w:szCs w:val="23"/>
                <w:lang w:eastAsia="ru-RU"/>
              </w:rPr>
            </w:pPr>
          </w:p>
        </w:tc>
      </w:tr>
      <w:tr w:rsidR="001D5E15" w:rsidRPr="000F10FE" w14:paraId="16ACF2E7" w14:textId="77777777" w:rsidTr="00F94858">
        <w:trPr>
          <w:trHeight w:val="300"/>
        </w:trPr>
        <w:tc>
          <w:tcPr>
            <w:tcW w:w="16413" w:type="dxa"/>
            <w:gridSpan w:val="8"/>
            <w:tcBorders>
              <w:top w:val="nil"/>
              <w:left w:val="nil"/>
              <w:bottom w:val="nil"/>
              <w:right w:val="nil"/>
            </w:tcBorders>
            <w:shd w:val="clear" w:color="auto" w:fill="auto"/>
            <w:vAlign w:val="center"/>
            <w:hideMark/>
          </w:tcPr>
          <w:p w14:paraId="258266C2" w14:textId="77777777" w:rsidR="001D5E15" w:rsidRPr="006F4740" w:rsidRDefault="001D5E15" w:rsidP="001D5E15">
            <w:pPr>
              <w:spacing w:after="0" w:line="240" w:lineRule="auto"/>
              <w:jc w:val="center"/>
              <w:rPr>
                <w:rFonts w:ascii="Calibri Light" w:eastAsia="Times New Roman" w:hAnsi="Calibri Light" w:cs="Calibri Light"/>
                <w:b/>
                <w:bCs/>
                <w:sz w:val="28"/>
                <w:szCs w:val="28"/>
                <w:lang w:eastAsia="ru-RU"/>
              </w:rPr>
            </w:pPr>
            <w:r w:rsidRPr="006F4740">
              <w:rPr>
                <w:rFonts w:ascii="Calibri Light" w:eastAsia="Times New Roman" w:hAnsi="Calibri Light" w:cs="Calibri Light"/>
                <w:b/>
                <w:bCs/>
                <w:sz w:val="28"/>
                <w:szCs w:val="28"/>
                <w:lang w:eastAsia="ru-RU"/>
              </w:rPr>
              <w:t>3-й раздел:  Ремонт электросетей</w:t>
            </w:r>
          </w:p>
        </w:tc>
      </w:tr>
      <w:tr w:rsidR="001D5E15" w:rsidRPr="00FB6798" w14:paraId="0D44AB76" w14:textId="77777777" w:rsidTr="00A83706">
        <w:trPr>
          <w:gridAfter w:val="1"/>
          <w:wAfter w:w="21" w:type="dxa"/>
          <w:trHeight w:val="674"/>
        </w:trPr>
        <w:tc>
          <w:tcPr>
            <w:tcW w:w="619" w:type="dxa"/>
            <w:tcBorders>
              <w:top w:val="single" w:sz="8" w:space="0" w:color="auto"/>
              <w:left w:val="single" w:sz="8" w:space="0" w:color="auto"/>
              <w:bottom w:val="single" w:sz="4" w:space="0" w:color="auto"/>
              <w:right w:val="nil"/>
            </w:tcBorders>
            <w:shd w:val="clear" w:color="auto" w:fill="auto"/>
            <w:noWrap/>
          </w:tcPr>
          <w:p w14:paraId="03EF33E8" w14:textId="77777777" w:rsidR="001D5E15" w:rsidRPr="00FB6798" w:rsidRDefault="001D5E15" w:rsidP="001D5E15">
            <w:pPr>
              <w:spacing w:after="0" w:line="240" w:lineRule="auto"/>
              <w:jc w:val="center"/>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3.1</w:t>
            </w:r>
          </w:p>
        </w:tc>
        <w:tc>
          <w:tcPr>
            <w:tcW w:w="2137" w:type="dxa"/>
            <w:tcBorders>
              <w:top w:val="single" w:sz="8" w:space="0" w:color="auto"/>
              <w:left w:val="single" w:sz="8" w:space="0" w:color="auto"/>
              <w:bottom w:val="single" w:sz="4" w:space="0" w:color="auto"/>
              <w:right w:val="single" w:sz="8" w:space="0" w:color="auto"/>
            </w:tcBorders>
            <w:shd w:val="clear" w:color="auto" w:fill="auto"/>
          </w:tcPr>
          <w:p w14:paraId="0AA6F04D" w14:textId="77777777" w:rsidR="001D5E15" w:rsidRPr="00FB6798" w:rsidRDefault="001D5E15" w:rsidP="001D5E15">
            <w:pPr>
              <w:spacing w:after="0" w:line="240" w:lineRule="auto"/>
              <w:rPr>
                <w:rFonts w:ascii="Calibri Light" w:eastAsia="Times New Roman" w:hAnsi="Calibri Light" w:cs="Calibri Light"/>
                <w:b/>
                <w:bCs/>
                <w:sz w:val="20"/>
                <w:szCs w:val="20"/>
                <w:lang w:eastAsia="ru-RU"/>
              </w:rPr>
            </w:pPr>
            <w:r w:rsidRPr="00FB6798">
              <w:rPr>
                <w:rFonts w:ascii="Calibri Light" w:eastAsia="Times New Roman" w:hAnsi="Calibri Light" w:cs="Calibri Light"/>
                <w:b/>
                <w:bCs/>
                <w:sz w:val="20"/>
                <w:szCs w:val="20"/>
                <w:lang w:eastAsia="ru-RU"/>
              </w:rPr>
              <w:t>Получение ТУ на выделение доп</w:t>
            </w:r>
            <w:r>
              <w:rPr>
                <w:rFonts w:ascii="Calibri Light" w:eastAsia="Times New Roman" w:hAnsi="Calibri Light" w:cs="Calibri Light"/>
                <w:b/>
                <w:bCs/>
                <w:sz w:val="20"/>
                <w:szCs w:val="20"/>
                <w:lang w:eastAsia="ru-RU"/>
              </w:rPr>
              <w:t>олнительной</w:t>
            </w:r>
            <w:r w:rsidRPr="00FB6798">
              <w:rPr>
                <w:rFonts w:ascii="Calibri Light" w:eastAsia="Times New Roman" w:hAnsi="Calibri Light" w:cs="Calibri Light"/>
                <w:b/>
                <w:bCs/>
                <w:sz w:val="20"/>
                <w:szCs w:val="20"/>
                <w:lang w:eastAsia="ru-RU"/>
              </w:rPr>
              <w:t xml:space="preserve"> мощности 400 КВА</w:t>
            </w:r>
          </w:p>
        </w:tc>
        <w:tc>
          <w:tcPr>
            <w:tcW w:w="1324" w:type="dxa"/>
            <w:tcBorders>
              <w:top w:val="single" w:sz="8" w:space="0" w:color="auto"/>
              <w:left w:val="nil"/>
              <w:bottom w:val="single" w:sz="4" w:space="0" w:color="auto"/>
              <w:right w:val="nil"/>
            </w:tcBorders>
            <w:shd w:val="clear" w:color="auto" w:fill="auto"/>
          </w:tcPr>
          <w:p w14:paraId="415D631C" w14:textId="77777777" w:rsidR="001D5E15" w:rsidRPr="00FB6798" w:rsidRDefault="001D5E15" w:rsidP="001D5E15">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99 000,00</w:t>
            </w:r>
          </w:p>
        </w:tc>
        <w:tc>
          <w:tcPr>
            <w:tcW w:w="941" w:type="dxa"/>
            <w:tcBorders>
              <w:top w:val="single" w:sz="8" w:space="0" w:color="auto"/>
              <w:left w:val="single" w:sz="8" w:space="0" w:color="auto"/>
              <w:bottom w:val="single" w:sz="4" w:space="0" w:color="auto"/>
              <w:right w:val="single" w:sz="8" w:space="0" w:color="auto"/>
            </w:tcBorders>
            <w:shd w:val="clear" w:color="auto" w:fill="auto"/>
          </w:tcPr>
          <w:p w14:paraId="36AFF84C" w14:textId="77777777" w:rsidR="001D5E15" w:rsidRPr="00FB6798" w:rsidRDefault="001D5E15" w:rsidP="001D5E15">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47,53</w:t>
            </w:r>
          </w:p>
        </w:tc>
        <w:tc>
          <w:tcPr>
            <w:tcW w:w="1001" w:type="dxa"/>
            <w:tcBorders>
              <w:top w:val="single" w:sz="8" w:space="0" w:color="auto"/>
              <w:left w:val="nil"/>
              <w:bottom w:val="single" w:sz="4" w:space="0" w:color="auto"/>
              <w:right w:val="nil"/>
            </w:tcBorders>
            <w:shd w:val="clear" w:color="auto" w:fill="auto"/>
          </w:tcPr>
          <w:p w14:paraId="17D54E42" w14:textId="77777777" w:rsidR="001D5E15" w:rsidRPr="00FB6798" w:rsidRDefault="001D5E15" w:rsidP="001D5E15">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3,96</w:t>
            </w:r>
          </w:p>
        </w:tc>
        <w:tc>
          <w:tcPr>
            <w:tcW w:w="1030" w:type="dxa"/>
            <w:tcBorders>
              <w:top w:val="single" w:sz="8" w:space="0" w:color="auto"/>
              <w:left w:val="single" w:sz="8" w:space="0" w:color="auto"/>
              <w:bottom w:val="single" w:sz="4" w:space="0" w:color="auto"/>
              <w:right w:val="single" w:sz="8" w:space="0" w:color="auto"/>
            </w:tcBorders>
            <w:shd w:val="clear" w:color="auto" w:fill="auto"/>
          </w:tcPr>
          <w:p w14:paraId="6D27FADD" w14:textId="77777777" w:rsidR="001D5E15" w:rsidRPr="00FB6798" w:rsidRDefault="001D5E15" w:rsidP="001D5E15">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285,17</w:t>
            </w:r>
          </w:p>
        </w:tc>
        <w:tc>
          <w:tcPr>
            <w:tcW w:w="9340" w:type="dxa"/>
            <w:tcBorders>
              <w:top w:val="single" w:sz="8" w:space="0" w:color="auto"/>
              <w:left w:val="nil"/>
              <w:bottom w:val="single" w:sz="4" w:space="0" w:color="auto"/>
              <w:right w:val="single" w:sz="8" w:space="0" w:color="auto"/>
            </w:tcBorders>
            <w:shd w:val="clear" w:color="auto" w:fill="auto"/>
          </w:tcPr>
          <w:p w14:paraId="31CFD5AA" w14:textId="0FE8BBF4" w:rsidR="001D5E15" w:rsidRPr="00FB6798" w:rsidRDefault="001D5E15" w:rsidP="001D5E15">
            <w:pPr>
              <w:spacing w:after="0" w:line="240" w:lineRule="auto"/>
              <w:jc w:val="both"/>
              <w:rPr>
                <w:rFonts w:ascii="Calibri" w:eastAsia="Times New Roman" w:hAnsi="Calibri" w:cs="Calibri"/>
                <w:sz w:val="23"/>
                <w:szCs w:val="23"/>
                <w:lang w:eastAsia="ru-RU"/>
              </w:rPr>
            </w:pPr>
            <w:r w:rsidRPr="00FB6798">
              <w:rPr>
                <w:rFonts w:ascii="Calibri" w:eastAsia="Times New Roman" w:hAnsi="Calibri" w:cs="Calibri"/>
                <w:sz w:val="23"/>
                <w:szCs w:val="23"/>
                <w:lang w:eastAsia="ru-RU"/>
              </w:rPr>
              <w:t xml:space="preserve">Данная статья предложена в связи с утверждённой в 2019 году реконструкцией электрохозяйства нашего СНТ, но оставленной без финансирования. Цена приведена в соответствии с правилами присоединения, указанными в 861 Постановлении </w:t>
            </w:r>
            <w:r w:rsidRPr="00031976">
              <w:rPr>
                <w:rFonts w:ascii="Calibri" w:eastAsia="Times New Roman" w:hAnsi="Calibri" w:cs="Calibri"/>
                <w:sz w:val="23"/>
                <w:szCs w:val="23"/>
                <w:lang w:eastAsia="ru-RU"/>
              </w:rPr>
              <w:t>Правительства для выделения 15 К</w:t>
            </w:r>
            <w:r>
              <w:rPr>
                <w:rFonts w:ascii="Calibri" w:eastAsia="Times New Roman" w:hAnsi="Calibri" w:cs="Calibri"/>
                <w:sz w:val="23"/>
                <w:szCs w:val="23"/>
                <w:lang w:eastAsia="ru-RU"/>
              </w:rPr>
              <w:t>Вт</w:t>
            </w:r>
            <w:r w:rsidRPr="00031976">
              <w:rPr>
                <w:rFonts w:ascii="Calibri" w:eastAsia="Times New Roman" w:hAnsi="Calibri" w:cs="Calibri"/>
                <w:sz w:val="23"/>
                <w:szCs w:val="23"/>
                <w:lang w:eastAsia="ru-RU"/>
              </w:rPr>
              <w:t xml:space="preserve"> на каждый участок.</w:t>
            </w:r>
          </w:p>
        </w:tc>
      </w:tr>
      <w:tr w:rsidR="001D5E15" w:rsidRPr="00FB6798" w14:paraId="728CED4F" w14:textId="77777777" w:rsidTr="009F4267">
        <w:trPr>
          <w:gridAfter w:val="1"/>
          <w:wAfter w:w="21" w:type="dxa"/>
          <w:trHeight w:val="412"/>
        </w:trPr>
        <w:tc>
          <w:tcPr>
            <w:tcW w:w="619" w:type="dxa"/>
            <w:tcBorders>
              <w:top w:val="single" w:sz="4" w:space="0" w:color="auto"/>
              <w:left w:val="single" w:sz="4" w:space="0" w:color="auto"/>
              <w:bottom w:val="single" w:sz="4" w:space="0" w:color="auto"/>
              <w:right w:val="single" w:sz="4" w:space="0" w:color="auto"/>
            </w:tcBorders>
            <w:shd w:val="clear" w:color="auto" w:fill="auto"/>
            <w:noWrap/>
            <w:hideMark/>
          </w:tcPr>
          <w:p w14:paraId="1E727309" w14:textId="77777777" w:rsidR="001D5E15" w:rsidRPr="00FB6798" w:rsidRDefault="001D5E15" w:rsidP="001D5E15">
            <w:pPr>
              <w:spacing w:after="0" w:line="240" w:lineRule="auto"/>
              <w:jc w:val="center"/>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3.2</w:t>
            </w:r>
          </w:p>
        </w:tc>
        <w:tc>
          <w:tcPr>
            <w:tcW w:w="2137" w:type="dxa"/>
            <w:tcBorders>
              <w:top w:val="single" w:sz="4" w:space="0" w:color="auto"/>
              <w:left w:val="single" w:sz="4" w:space="0" w:color="auto"/>
              <w:bottom w:val="single" w:sz="4" w:space="0" w:color="auto"/>
              <w:right w:val="single" w:sz="4" w:space="0" w:color="auto"/>
            </w:tcBorders>
            <w:shd w:val="clear" w:color="auto" w:fill="auto"/>
            <w:hideMark/>
          </w:tcPr>
          <w:p w14:paraId="27B3D758" w14:textId="77777777" w:rsidR="001D5E15" w:rsidRPr="00FB6798" w:rsidRDefault="001D5E15" w:rsidP="001D5E15">
            <w:pPr>
              <w:spacing w:after="0" w:line="240" w:lineRule="auto"/>
              <w:rPr>
                <w:rFonts w:ascii="Calibri Light" w:eastAsia="Times New Roman" w:hAnsi="Calibri Light" w:cs="Calibri Light"/>
                <w:b/>
                <w:bCs/>
                <w:sz w:val="20"/>
                <w:szCs w:val="20"/>
                <w:lang w:eastAsia="ru-RU"/>
              </w:rPr>
            </w:pPr>
            <w:r w:rsidRPr="00FB6798">
              <w:rPr>
                <w:rFonts w:ascii="Calibri Light" w:eastAsia="Times New Roman" w:hAnsi="Calibri Light" w:cs="Calibri Light"/>
                <w:b/>
                <w:bCs/>
                <w:sz w:val="20"/>
                <w:szCs w:val="20"/>
                <w:lang w:eastAsia="ru-RU"/>
              </w:rPr>
              <w:t>Ремонт ВЛ-400 по 7 улице</w:t>
            </w:r>
          </w:p>
        </w:tc>
        <w:tc>
          <w:tcPr>
            <w:tcW w:w="1324" w:type="dxa"/>
            <w:tcBorders>
              <w:top w:val="single" w:sz="4" w:space="0" w:color="auto"/>
              <w:left w:val="single" w:sz="4" w:space="0" w:color="auto"/>
              <w:bottom w:val="single" w:sz="4" w:space="0" w:color="auto"/>
              <w:right w:val="single" w:sz="4" w:space="0" w:color="auto"/>
            </w:tcBorders>
            <w:shd w:val="clear" w:color="auto" w:fill="auto"/>
            <w:noWrap/>
            <w:hideMark/>
          </w:tcPr>
          <w:p w14:paraId="395911DA" w14:textId="77777777" w:rsidR="001D5E15" w:rsidRPr="00FB6798" w:rsidRDefault="001D5E15" w:rsidP="001D5E15">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507 780,00</w:t>
            </w:r>
          </w:p>
        </w:tc>
        <w:tc>
          <w:tcPr>
            <w:tcW w:w="941" w:type="dxa"/>
            <w:tcBorders>
              <w:top w:val="single" w:sz="4" w:space="0" w:color="auto"/>
              <w:left w:val="single" w:sz="4" w:space="0" w:color="auto"/>
              <w:bottom w:val="single" w:sz="4" w:space="0" w:color="auto"/>
              <w:right w:val="single" w:sz="4" w:space="0" w:color="auto"/>
            </w:tcBorders>
            <w:shd w:val="clear" w:color="auto" w:fill="auto"/>
            <w:noWrap/>
            <w:hideMark/>
          </w:tcPr>
          <w:p w14:paraId="290EAB98" w14:textId="77777777" w:rsidR="001D5E15" w:rsidRPr="00FB6798" w:rsidRDefault="001D5E15" w:rsidP="001D5E15">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243,77</w:t>
            </w:r>
          </w:p>
        </w:tc>
        <w:tc>
          <w:tcPr>
            <w:tcW w:w="1001" w:type="dxa"/>
            <w:tcBorders>
              <w:top w:val="single" w:sz="4" w:space="0" w:color="auto"/>
              <w:left w:val="single" w:sz="4" w:space="0" w:color="auto"/>
              <w:bottom w:val="single" w:sz="4" w:space="0" w:color="auto"/>
              <w:right w:val="single" w:sz="4" w:space="0" w:color="auto"/>
            </w:tcBorders>
            <w:shd w:val="clear" w:color="auto" w:fill="auto"/>
            <w:noWrap/>
            <w:hideMark/>
          </w:tcPr>
          <w:p w14:paraId="32D9A011" w14:textId="77777777" w:rsidR="001D5E15" w:rsidRPr="00FB6798" w:rsidRDefault="001D5E15" w:rsidP="001D5E15">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20,31</w:t>
            </w:r>
          </w:p>
        </w:tc>
        <w:tc>
          <w:tcPr>
            <w:tcW w:w="1030" w:type="dxa"/>
            <w:tcBorders>
              <w:top w:val="single" w:sz="4" w:space="0" w:color="auto"/>
              <w:left w:val="single" w:sz="4" w:space="0" w:color="auto"/>
              <w:bottom w:val="single" w:sz="4" w:space="0" w:color="auto"/>
              <w:right w:val="single" w:sz="4" w:space="0" w:color="auto"/>
            </w:tcBorders>
            <w:shd w:val="clear" w:color="auto" w:fill="auto"/>
            <w:noWrap/>
            <w:hideMark/>
          </w:tcPr>
          <w:p w14:paraId="61DE6857" w14:textId="77777777" w:rsidR="001D5E15" w:rsidRPr="00FB6798" w:rsidRDefault="001D5E15" w:rsidP="001D5E15">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1 462,64</w:t>
            </w:r>
          </w:p>
        </w:tc>
        <w:tc>
          <w:tcPr>
            <w:tcW w:w="9340" w:type="dxa"/>
            <w:tcBorders>
              <w:top w:val="single" w:sz="4" w:space="0" w:color="auto"/>
              <w:left w:val="single" w:sz="4" w:space="0" w:color="auto"/>
              <w:bottom w:val="single" w:sz="4" w:space="0" w:color="auto"/>
              <w:right w:val="single" w:sz="4" w:space="0" w:color="auto"/>
            </w:tcBorders>
            <w:shd w:val="clear" w:color="auto" w:fill="auto"/>
            <w:hideMark/>
          </w:tcPr>
          <w:p w14:paraId="2C55CC57" w14:textId="77777777" w:rsidR="001D5E15" w:rsidRPr="00FB6798" w:rsidRDefault="001D5E15" w:rsidP="001D5E15">
            <w:pPr>
              <w:spacing w:after="0" w:line="240" w:lineRule="auto"/>
              <w:jc w:val="both"/>
              <w:rPr>
                <w:rFonts w:ascii="Calibri" w:eastAsia="Times New Roman" w:hAnsi="Calibri" w:cs="Calibri"/>
                <w:sz w:val="23"/>
                <w:szCs w:val="23"/>
                <w:lang w:eastAsia="ru-RU"/>
              </w:rPr>
            </w:pPr>
            <w:r w:rsidRPr="00FB6798">
              <w:rPr>
                <w:rFonts w:ascii="Calibri" w:eastAsia="Times New Roman" w:hAnsi="Calibri" w:cs="Calibri"/>
                <w:sz w:val="23"/>
                <w:szCs w:val="23"/>
                <w:lang w:eastAsia="ru-RU"/>
              </w:rPr>
              <w:t xml:space="preserve">Данная статья предложена в связи с утверждённой в 2019 году реконструкцией электрохозяйства нашего СНТ, но оставленной без финансирования. Цены приведены в соответствии с аналогичными работами, которые были проведены в 2018 году по 10 и 11 </w:t>
            </w:r>
            <w:r w:rsidRPr="00FB6798">
              <w:rPr>
                <w:rFonts w:ascii="Calibri" w:eastAsia="Times New Roman" w:hAnsi="Calibri" w:cs="Calibri"/>
                <w:sz w:val="23"/>
                <w:szCs w:val="23"/>
                <w:lang w:eastAsia="ru-RU"/>
              </w:rPr>
              <w:lastRenderedPageBreak/>
              <w:t xml:space="preserve">улицах силами ООО «Партнер </w:t>
            </w:r>
            <w:proofErr w:type="spellStart"/>
            <w:r w:rsidRPr="00FB6798">
              <w:rPr>
                <w:rFonts w:ascii="Calibri" w:eastAsia="Times New Roman" w:hAnsi="Calibri" w:cs="Calibri"/>
                <w:sz w:val="23"/>
                <w:szCs w:val="23"/>
                <w:lang w:eastAsia="ru-RU"/>
              </w:rPr>
              <w:t>Энерго</w:t>
            </w:r>
            <w:proofErr w:type="spellEnd"/>
            <w:r w:rsidRPr="00FB6798">
              <w:rPr>
                <w:rFonts w:ascii="Calibri" w:eastAsia="Times New Roman" w:hAnsi="Calibri" w:cs="Calibri"/>
                <w:sz w:val="23"/>
                <w:szCs w:val="23"/>
                <w:lang w:eastAsia="ru-RU"/>
              </w:rPr>
              <w:t xml:space="preserve">»  на реконструкцию 11 ул. было потрачено 608 587 руб. на  модернизацию 10 выездной улицы - 461 580 руб. </w:t>
            </w:r>
          </w:p>
        </w:tc>
      </w:tr>
      <w:tr w:rsidR="001D5E15" w:rsidRPr="00FB6798" w14:paraId="03E4C908" w14:textId="77777777" w:rsidTr="00A83706">
        <w:trPr>
          <w:gridAfter w:val="1"/>
          <w:wAfter w:w="21" w:type="dxa"/>
          <w:trHeight w:val="984"/>
        </w:trPr>
        <w:tc>
          <w:tcPr>
            <w:tcW w:w="619" w:type="dxa"/>
            <w:tcBorders>
              <w:top w:val="single" w:sz="4" w:space="0" w:color="auto"/>
              <w:left w:val="single" w:sz="4" w:space="0" w:color="auto"/>
              <w:bottom w:val="single" w:sz="4" w:space="0" w:color="auto"/>
              <w:right w:val="single" w:sz="4" w:space="0" w:color="auto"/>
            </w:tcBorders>
            <w:shd w:val="clear" w:color="auto" w:fill="auto"/>
            <w:noWrap/>
            <w:hideMark/>
          </w:tcPr>
          <w:p w14:paraId="2378E963" w14:textId="77777777" w:rsidR="001D5E15" w:rsidRPr="00FB6798" w:rsidRDefault="001D5E15" w:rsidP="001D5E15">
            <w:pPr>
              <w:spacing w:after="0" w:line="240" w:lineRule="auto"/>
              <w:jc w:val="center"/>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lastRenderedPageBreak/>
              <w:t>3.3</w:t>
            </w:r>
          </w:p>
        </w:tc>
        <w:tc>
          <w:tcPr>
            <w:tcW w:w="2137" w:type="dxa"/>
            <w:tcBorders>
              <w:top w:val="single" w:sz="4" w:space="0" w:color="auto"/>
              <w:left w:val="single" w:sz="4" w:space="0" w:color="auto"/>
              <w:bottom w:val="single" w:sz="4" w:space="0" w:color="auto"/>
              <w:right w:val="single" w:sz="4" w:space="0" w:color="auto"/>
            </w:tcBorders>
            <w:shd w:val="clear" w:color="auto" w:fill="auto"/>
            <w:hideMark/>
          </w:tcPr>
          <w:p w14:paraId="709E2DD7" w14:textId="77777777" w:rsidR="001D5E15" w:rsidRPr="00FB6798" w:rsidRDefault="001D5E15" w:rsidP="001D5E15">
            <w:pPr>
              <w:spacing w:after="0" w:line="240" w:lineRule="auto"/>
              <w:rPr>
                <w:rFonts w:ascii="Calibri Light" w:eastAsia="Times New Roman" w:hAnsi="Calibri Light" w:cs="Calibri Light"/>
                <w:b/>
                <w:bCs/>
                <w:sz w:val="20"/>
                <w:szCs w:val="20"/>
                <w:lang w:eastAsia="ru-RU"/>
              </w:rPr>
            </w:pPr>
            <w:r w:rsidRPr="00FB6798">
              <w:rPr>
                <w:rFonts w:ascii="Calibri Light" w:eastAsia="Times New Roman" w:hAnsi="Calibri Light" w:cs="Calibri Light"/>
                <w:b/>
                <w:bCs/>
                <w:sz w:val="20"/>
                <w:szCs w:val="20"/>
                <w:lang w:eastAsia="ru-RU"/>
              </w:rPr>
              <w:t>Ремонт ВЛ-400 по 8 улице</w:t>
            </w:r>
          </w:p>
        </w:tc>
        <w:tc>
          <w:tcPr>
            <w:tcW w:w="1324" w:type="dxa"/>
            <w:tcBorders>
              <w:top w:val="single" w:sz="4" w:space="0" w:color="auto"/>
              <w:left w:val="single" w:sz="4" w:space="0" w:color="auto"/>
              <w:bottom w:val="single" w:sz="4" w:space="0" w:color="auto"/>
              <w:right w:val="single" w:sz="4" w:space="0" w:color="auto"/>
            </w:tcBorders>
            <w:shd w:val="clear" w:color="auto" w:fill="auto"/>
            <w:noWrap/>
            <w:hideMark/>
          </w:tcPr>
          <w:p w14:paraId="7F5177C1" w14:textId="77777777" w:rsidR="001D5E15" w:rsidRPr="00FB6798" w:rsidRDefault="001D5E15" w:rsidP="001D5E15">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427 800,00</w:t>
            </w:r>
          </w:p>
        </w:tc>
        <w:tc>
          <w:tcPr>
            <w:tcW w:w="941" w:type="dxa"/>
            <w:tcBorders>
              <w:top w:val="single" w:sz="4" w:space="0" w:color="auto"/>
              <w:left w:val="single" w:sz="4" w:space="0" w:color="auto"/>
              <w:bottom w:val="single" w:sz="4" w:space="0" w:color="auto"/>
              <w:right w:val="single" w:sz="4" w:space="0" w:color="auto"/>
            </w:tcBorders>
            <w:shd w:val="clear" w:color="auto" w:fill="auto"/>
            <w:noWrap/>
            <w:hideMark/>
          </w:tcPr>
          <w:p w14:paraId="736C219E" w14:textId="77777777" w:rsidR="001D5E15" w:rsidRPr="00FB6798" w:rsidRDefault="001D5E15" w:rsidP="001D5E15">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205,38</w:t>
            </w:r>
          </w:p>
        </w:tc>
        <w:tc>
          <w:tcPr>
            <w:tcW w:w="1001" w:type="dxa"/>
            <w:tcBorders>
              <w:top w:val="single" w:sz="4" w:space="0" w:color="auto"/>
              <w:left w:val="single" w:sz="4" w:space="0" w:color="auto"/>
              <w:bottom w:val="single" w:sz="4" w:space="0" w:color="auto"/>
              <w:right w:val="single" w:sz="4" w:space="0" w:color="auto"/>
            </w:tcBorders>
            <w:shd w:val="clear" w:color="auto" w:fill="auto"/>
            <w:noWrap/>
            <w:hideMark/>
          </w:tcPr>
          <w:p w14:paraId="1652AA01" w14:textId="77777777" w:rsidR="001D5E15" w:rsidRPr="00FB6798" w:rsidRDefault="001D5E15" w:rsidP="001D5E15">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17,11</w:t>
            </w:r>
          </w:p>
        </w:tc>
        <w:tc>
          <w:tcPr>
            <w:tcW w:w="1030" w:type="dxa"/>
            <w:tcBorders>
              <w:top w:val="single" w:sz="4" w:space="0" w:color="auto"/>
              <w:left w:val="single" w:sz="4" w:space="0" w:color="auto"/>
              <w:bottom w:val="single" w:sz="4" w:space="0" w:color="auto"/>
              <w:right w:val="single" w:sz="4" w:space="0" w:color="auto"/>
            </w:tcBorders>
            <w:shd w:val="clear" w:color="auto" w:fill="auto"/>
            <w:noWrap/>
            <w:hideMark/>
          </w:tcPr>
          <w:p w14:paraId="7C50A8B9" w14:textId="77777777" w:rsidR="001D5E15" w:rsidRPr="00FB6798" w:rsidRDefault="001D5E15" w:rsidP="001D5E15">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1 232,26</w:t>
            </w:r>
          </w:p>
        </w:tc>
        <w:tc>
          <w:tcPr>
            <w:tcW w:w="9340" w:type="dxa"/>
            <w:tcBorders>
              <w:top w:val="single" w:sz="4" w:space="0" w:color="auto"/>
              <w:left w:val="single" w:sz="4" w:space="0" w:color="auto"/>
              <w:bottom w:val="single" w:sz="4" w:space="0" w:color="auto"/>
              <w:right w:val="single" w:sz="4" w:space="0" w:color="auto"/>
            </w:tcBorders>
            <w:shd w:val="clear" w:color="auto" w:fill="auto"/>
            <w:hideMark/>
          </w:tcPr>
          <w:p w14:paraId="3D65C289" w14:textId="77777777" w:rsidR="001D5E15" w:rsidRPr="00FB6798" w:rsidRDefault="001D5E15" w:rsidP="001D5E15">
            <w:pPr>
              <w:spacing w:after="0" w:line="240" w:lineRule="auto"/>
              <w:jc w:val="both"/>
              <w:rPr>
                <w:rFonts w:ascii="Calibri" w:eastAsia="Times New Roman" w:hAnsi="Calibri" w:cs="Calibri"/>
                <w:sz w:val="23"/>
                <w:szCs w:val="23"/>
                <w:lang w:eastAsia="ru-RU"/>
              </w:rPr>
            </w:pPr>
            <w:r w:rsidRPr="00FB6798">
              <w:rPr>
                <w:rFonts w:ascii="Calibri" w:eastAsia="Times New Roman" w:hAnsi="Calibri" w:cs="Calibri"/>
                <w:sz w:val="23"/>
                <w:szCs w:val="23"/>
                <w:lang w:eastAsia="ru-RU"/>
              </w:rPr>
              <w:t xml:space="preserve">Данная статья предложена в связи с утверждённой в 2019 году реконструкцией электрохозяйства нашего СНТ, но оставленной без финансирования. Цены приведены в соответствии с аналогичными работами, которые были проведены в 2018 году по 10 и 11 улицах силами ООО «Партнер </w:t>
            </w:r>
            <w:proofErr w:type="spellStart"/>
            <w:r w:rsidRPr="00FB6798">
              <w:rPr>
                <w:rFonts w:ascii="Calibri" w:eastAsia="Times New Roman" w:hAnsi="Calibri" w:cs="Calibri"/>
                <w:sz w:val="23"/>
                <w:szCs w:val="23"/>
                <w:lang w:eastAsia="ru-RU"/>
              </w:rPr>
              <w:t>Энерго</w:t>
            </w:r>
            <w:proofErr w:type="spellEnd"/>
            <w:r w:rsidRPr="00FB6798">
              <w:rPr>
                <w:rFonts w:ascii="Calibri" w:eastAsia="Times New Roman" w:hAnsi="Calibri" w:cs="Calibri"/>
                <w:sz w:val="23"/>
                <w:szCs w:val="23"/>
                <w:lang w:eastAsia="ru-RU"/>
              </w:rPr>
              <w:t xml:space="preserve">»  на реконструкцию 11 ул. было потрачено 608 587 руб. на  модернизацию 10 выездной улицы - 461 580 </w:t>
            </w:r>
            <w:proofErr w:type="spellStart"/>
            <w:r w:rsidRPr="00FB6798">
              <w:rPr>
                <w:rFonts w:ascii="Calibri" w:eastAsia="Times New Roman" w:hAnsi="Calibri" w:cs="Calibri"/>
                <w:sz w:val="23"/>
                <w:szCs w:val="23"/>
                <w:lang w:eastAsia="ru-RU"/>
              </w:rPr>
              <w:t>руб</w:t>
            </w:r>
            <w:proofErr w:type="spellEnd"/>
          </w:p>
        </w:tc>
      </w:tr>
      <w:tr w:rsidR="001D5E15" w:rsidRPr="00FB6798" w14:paraId="6C88FDF2" w14:textId="77777777" w:rsidTr="00A83706">
        <w:trPr>
          <w:gridAfter w:val="1"/>
          <w:wAfter w:w="21" w:type="dxa"/>
          <w:trHeight w:val="639"/>
        </w:trPr>
        <w:tc>
          <w:tcPr>
            <w:tcW w:w="619" w:type="dxa"/>
            <w:tcBorders>
              <w:top w:val="nil"/>
              <w:left w:val="single" w:sz="8" w:space="0" w:color="auto"/>
              <w:bottom w:val="single" w:sz="4" w:space="0" w:color="auto"/>
              <w:right w:val="single" w:sz="8" w:space="0" w:color="auto"/>
            </w:tcBorders>
            <w:shd w:val="clear" w:color="auto" w:fill="auto"/>
            <w:noWrap/>
            <w:hideMark/>
          </w:tcPr>
          <w:p w14:paraId="7B00E16A" w14:textId="77777777" w:rsidR="001D5E15" w:rsidRPr="00FB6798" w:rsidRDefault="001D5E15" w:rsidP="001D5E15">
            <w:pPr>
              <w:spacing w:after="0" w:line="240" w:lineRule="auto"/>
              <w:jc w:val="center"/>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3.4</w:t>
            </w:r>
          </w:p>
        </w:tc>
        <w:tc>
          <w:tcPr>
            <w:tcW w:w="2137" w:type="dxa"/>
            <w:tcBorders>
              <w:top w:val="nil"/>
              <w:left w:val="nil"/>
              <w:bottom w:val="single" w:sz="4" w:space="0" w:color="auto"/>
              <w:right w:val="single" w:sz="8" w:space="0" w:color="auto"/>
            </w:tcBorders>
            <w:shd w:val="clear" w:color="auto" w:fill="auto"/>
            <w:hideMark/>
          </w:tcPr>
          <w:p w14:paraId="6BD49179" w14:textId="77777777" w:rsidR="001D5E15" w:rsidRPr="00FB6798" w:rsidRDefault="001D5E15" w:rsidP="001D5E15">
            <w:pPr>
              <w:spacing w:after="0" w:line="240" w:lineRule="auto"/>
              <w:rPr>
                <w:rFonts w:ascii="Calibri Light" w:eastAsia="Times New Roman" w:hAnsi="Calibri Light" w:cs="Calibri Light"/>
                <w:b/>
                <w:bCs/>
                <w:sz w:val="20"/>
                <w:szCs w:val="20"/>
                <w:lang w:eastAsia="ru-RU"/>
              </w:rPr>
            </w:pPr>
            <w:r w:rsidRPr="00FB6798">
              <w:rPr>
                <w:rFonts w:ascii="Calibri Light" w:eastAsia="Times New Roman" w:hAnsi="Calibri Light" w:cs="Calibri Light"/>
                <w:b/>
                <w:bCs/>
                <w:sz w:val="20"/>
                <w:szCs w:val="20"/>
                <w:lang w:eastAsia="ru-RU"/>
              </w:rPr>
              <w:t>Устройство ВЛ-400 от 12 улицы до 7 улицы</w:t>
            </w:r>
          </w:p>
        </w:tc>
        <w:tc>
          <w:tcPr>
            <w:tcW w:w="1324" w:type="dxa"/>
            <w:tcBorders>
              <w:top w:val="nil"/>
              <w:left w:val="nil"/>
              <w:bottom w:val="single" w:sz="4" w:space="0" w:color="auto"/>
              <w:right w:val="single" w:sz="4" w:space="0" w:color="auto"/>
            </w:tcBorders>
            <w:shd w:val="clear" w:color="auto" w:fill="auto"/>
            <w:noWrap/>
            <w:hideMark/>
          </w:tcPr>
          <w:p w14:paraId="54DDB36F" w14:textId="77777777" w:rsidR="001D5E15" w:rsidRPr="00FB6798" w:rsidRDefault="001D5E15" w:rsidP="001D5E15">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590 160,00</w:t>
            </w:r>
          </w:p>
        </w:tc>
        <w:tc>
          <w:tcPr>
            <w:tcW w:w="941" w:type="dxa"/>
            <w:tcBorders>
              <w:top w:val="nil"/>
              <w:left w:val="nil"/>
              <w:bottom w:val="single" w:sz="4" w:space="0" w:color="auto"/>
              <w:right w:val="single" w:sz="4" w:space="0" w:color="auto"/>
            </w:tcBorders>
            <w:shd w:val="clear" w:color="auto" w:fill="auto"/>
            <w:noWrap/>
            <w:hideMark/>
          </w:tcPr>
          <w:p w14:paraId="5839997E" w14:textId="77777777" w:rsidR="001D5E15" w:rsidRPr="00FB6798" w:rsidRDefault="001D5E15" w:rsidP="001D5E15">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283,32</w:t>
            </w:r>
          </w:p>
        </w:tc>
        <w:tc>
          <w:tcPr>
            <w:tcW w:w="1001" w:type="dxa"/>
            <w:tcBorders>
              <w:top w:val="nil"/>
              <w:left w:val="nil"/>
              <w:bottom w:val="single" w:sz="4" w:space="0" w:color="auto"/>
              <w:right w:val="single" w:sz="4" w:space="0" w:color="auto"/>
            </w:tcBorders>
            <w:shd w:val="clear" w:color="auto" w:fill="auto"/>
            <w:noWrap/>
            <w:hideMark/>
          </w:tcPr>
          <w:p w14:paraId="34C24D64" w14:textId="77777777" w:rsidR="001D5E15" w:rsidRPr="00FB6798" w:rsidRDefault="001D5E15" w:rsidP="001D5E15">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23,61</w:t>
            </w:r>
          </w:p>
        </w:tc>
        <w:tc>
          <w:tcPr>
            <w:tcW w:w="1030" w:type="dxa"/>
            <w:tcBorders>
              <w:top w:val="nil"/>
              <w:left w:val="nil"/>
              <w:bottom w:val="single" w:sz="4" w:space="0" w:color="auto"/>
              <w:right w:val="nil"/>
            </w:tcBorders>
            <w:shd w:val="clear" w:color="auto" w:fill="auto"/>
            <w:noWrap/>
            <w:hideMark/>
          </w:tcPr>
          <w:p w14:paraId="1D1FCE45" w14:textId="77777777" w:rsidR="001D5E15" w:rsidRPr="00FB6798" w:rsidRDefault="001D5E15" w:rsidP="001D5E15">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1 699,93</w:t>
            </w:r>
          </w:p>
        </w:tc>
        <w:tc>
          <w:tcPr>
            <w:tcW w:w="9340" w:type="dxa"/>
            <w:tcBorders>
              <w:top w:val="nil"/>
              <w:left w:val="single" w:sz="8" w:space="0" w:color="auto"/>
              <w:bottom w:val="single" w:sz="4" w:space="0" w:color="auto"/>
              <w:right w:val="single" w:sz="8" w:space="0" w:color="auto"/>
            </w:tcBorders>
            <w:shd w:val="clear" w:color="auto" w:fill="auto"/>
            <w:hideMark/>
          </w:tcPr>
          <w:p w14:paraId="6838F7D8" w14:textId="6E7F3E5A" w:rsidR="001D5E15" w:rsidRPr="00FB6798" w:rsidRDefault="001D5E15" w:rsidP="001D5E15">
            <w:pPr>
              <w:spacing w:after="0" w:line="240" w:lineRule="auto"/>
              <w:jc w:val="both"/>
              <w:rPr>
                <w:rFonts w:ascii="Calibri Light" w:eastAsia="Times New Roman" w:hAnsi="Calibri Light" w:cs="Calibri Light"/>
                <w:sz w:val="23"/>
                <w:szCs w:val="23"/>
                <w:lang w:eastAsia="ru-RU"/>
              </w:rPr>
            </w:pPr>
            <w:r w:rsidRPr="00FB6798">
              <w:rPr>
                <w:rFonts w:ascii="Calibri Light" w:eastAsia="Times New Roman" w:hAnsi="Calibri Light" w:cs="Calibri Light"/>
                <w:sz w:val="23"/>
                <w:szCs w:val="23"/>
                <w:lang w:eastAsia="ru-RU"/>
              </w:rPr>
              <w:t xml:space="preserve">Выполнение работ по данной статье позволит произвести равномерное распределение нагрузки между фидерами ВЛ-400 нашего СНТ, а также устранить аварийный участок ВЛ от 9-й улицы до Центрального проезда. Работы включают устройство общего освещения на Главном проезде от 12 до 7 ул.  Предварительный расчет стоимости работ от  ООО «Партнер </w:t>
            </w:r>
            <w:proofErr w:type="spellStart"/>
            <w:r w:rsidRPr="00FB6798">
              <w:rPr>
                <w:rFonts w:ascii="Calibri Light" w:eastAsia="Times New Roman" w:hAnsi="Calibri Light" w:cs="Calibri Light"/>
                <w:sz w:val="23"/>
                <w:szCs w:val="23"/>
                <w:lang w:eastAsia="ru-RU"/>
              </w:rPr>
              <w:t>Энерго</w:t>
            </w:r>
            <w:proofErr w:type="spellEnd"/>
            <w:r w:rsidRPr="00FB6798">
              <w:rPr>
                <w:rFonts w:ascii="Calibri Light" w:eastAsia="Times New Roman" w:hAnsi="Calibri Light" w:cs="Calibri Light"/>
                <w:sz w:val="23"/>
                <w:szCs w:val="23"/>
                <w:lang w:eastAsia="ru-RU"/>
              </w:rPr>
              <w:t>» составил 590 160 руб.</w:t>
            </w:r>
          </w:p>
        </w:tc>
      </w:tr>
      <w:tr w:rsidR="001D5E15" w:rsidRPr="00FB6798" w14:paraId="75736EF7" w14:textId="77777777" w:rsidTr="00A83706">
        <w:trPr>
          <w:gridAfter w:val="1"/>
          <w:wAfter w:w="21" w:type="dxa"/>
          <w:trHeight w:val="315"/>
        </w:trPr>
        <w:tc>
          <w:tcPr>
            <w:tcW w:w="2756" w:type="dxa"/>
            <w:gridSpan w:val="2"/>
            <w:tcBorders>
              <w:top w:val="single" w:sz="8" w:space="0" w:color="auto"/>
              <w:left w:val="single" w:sz="8" w:space="0" w:color="auto"/>
              <w:bottom w:val="single" w:sz="8" w:space="0" w:color="auto"/>
              <w:right w:val="single" w:sz="4" w:space="0" w:color="auto"/>
            </w:tcBorders>
            <w:shd w:val="clear" w:color="000000" w:fill="BFBFBF"/>
            <w:noWrap/>
            <w:hideMark/>
          </w:tcPr>
          <w:p w14:paraId="5E831D01" w14:textId="77777777" w:rsidR="001D5E15" w:rsidRPr="00FB6798" w:rsidRDefault="001D5E15" w:rsidP="001D5E15">
            <w:pPr>
              <w:spacing w:after="0" w:line="240" w:lineRule="auto"/>
              <w:jc w:val="center"/>
              <w:rPr>
                <w:rFonts w:ascii="Calibri Light" w:eastAsia="Times New Roman" w:hAnsi="Calibri Light" w:cs="Calibri Light"/>
                <w:b/>
                <w:bCs/>
                <w:sz w:val="20"/>
                <w:szCs w:val="20"/>
                <w:lang w:eastAsia="ru-RU"/>
              </w:rPr>
            </w:pPr>
            <w:r w:rsidRPr="00FB6798">
              <w:rPr>
                <w:rFonts w:ascii="Calibri Light" w:eastAsia="Times New Roman" w:hAnsi="Calibri Light" w:cs="Calibri Light"/>
                <w:b/>
                <w:bCs/>
                <w:sz w:val="20"/>
                <w:szCs w:val="20"/>
                <w:lang w:eastAsia="ru-RU"/>
              </w:rPr>
              <w:t>Итого по 3-му разделу:</w:t>
            </w:r>
          </w:p>
        </w:tc>
        <w:tc>
          <w:tcPr>
            <w:tcW w:w="1324" w:type="dxa"/>
            <w:tcBorders>
              <w:top w:val="nil"/>
              <w:left w:val="single" w:sz="8" w:space="0" w:color="auto"/>
              <w:bottom w:val="single" w:sz="8" w:space="0" w:color="auto"/>
              <w:right w:val="single" w:sz="8" w:space="0" w:color="auto"/>
            </w:tcBorders>
            <w:shd w:val="clear" w:color="000000" w:fill="BFBFBF"/>
            <w:noWrap/>
            <w:hideMark/>
          </w:tcPr>
          <w:p w14:paraId="66FCA560" w14:textId="77777777" w:rsidR="001D5E15" w:rsidRPr="00FB6798" w:rsidRDefault="001D5E15" w:rsidP="001D5E15">
            <w:pPr>
              <w:spacing w:after="0" w:line="240" w:lineRule="auto"/>
              <w:rPr>
                <w:rFonts w:ascii="Calibri Light" w:eastAsia="Times New Roman" w:hAnsi="Calibri Light" w:cs="Calibri Light"/>
                <w:b/>
                <w:bCs/>
                <w:sz w:val="20"/>
                <w:szCs w:val="20"/>
                <w:lang w:eastAsia="ru-RU"/>
              </w:rPr>
            </w:pPr>
            <w:r w:rsidRPr="00FB6798">
              <w:rPr>
                <w:rFonts w:ascii="Calibri Light" w:eastAsia="Times New Roman" w:hAnsi="Calibri Light" w:cs="Calibri Light"/>
                <w:b/>
                <w:bCs/>
                <w:sz w:val="20"/>
                <w:szCs w:val="20"/>
                <w:lang w:eastAsia="ru-RU"/>
              </w:rPr>
              <w:t>1 624 740,00</w:t>
            </w:r>
          </w:p>
        </w:tc>
        <w:tc>
          <w:tcPr>
            <w:tcW w:w="941" w:type="dxa"/>
            <w:tcBorders>
              <w:top w:val="nil"/>
              <w:left w:val="nil"/>
              <w:bottom w:val="single" w:sz="8" w:space="0" w:color="auto"/>
              <w:right w:val="nil"/>
            </w:tcBorders>
            <w:shd w:val="clear" w:color="000000" w:fill="BFBFBF"/>
            <w:noWrap/>
            <w:hideMark/>
          </w:tcPr>
          <w:p w14:paraId="056130F1" w14:textId="77777777" w:rsidR="001D5E15" w:rsidRPr="00FB6798" w:rsidRDefault="001D5E15" w:rsidP="001D5E15">
            <w:pPr>
              <w:spacing w:after="0" w:line="240" w:lineRule="auto"/>
              <w:jc w:val="right"/>
              <w:rPr>
                <w:rFonts w:ascii="Calibri Light" w:eastAsia="Times New Roman" w:hAnsi="Calibri Light" w:cs="Calibri Light"/>
                <w:b/>
                <w:bCs/>
                <w:sz w:val="20"/>
                <w:szCs w:val="20"/>
                <w:lang w:eastAsia="ru-RU"/>
              </w:rPr>
            </w:pPr>
            <w:r w:rsidRPr="00FB6798">
              <w:rPr>
                <w:rFonts w:ascii="Calibri Light" w:eastAsia="Times New Roman" w:hAnsi="Calibri Light" w:cs="Calibri Light"/>
                <w:b/>
                <w:bCs/>
                <w:sz w:val="20"/>
                <w:szCs w:val="20"/>
                <w:lang w:eastAsia="ru-RU"/>
              </w:rPr>
              <w:t>780,00</w:t>
            </w:r>
          </w:p>
        </w:tc>
        <w:tc>
          <w:tcPr>
            <w:tcW w:w="1001" w:type="dxa"/>
            <w:tcBorders>
              <w:top w:val="nil"/>
              <w:left w:val="single" w:sz="8" w:space="0" w:color="auto"/>
              <w:bottom w:val="single" w:sz="8" w:space="0" w:color="auto"/>
              <w:right w:val="single" w:sz="8" w:space="0" w:color="auto"/>
            </w:tcBorders>
            <w:shd w:val="clear" w:color="000000" w:fill="BFBFBF"/>
            <w:noWrap/>
            <w:hideMark/>
          </w:tcPr>
          <w:p w14:paraId="7C9F3197" w14:textId="77777777" w:rsidR="001D5E15" w:rsidRPr="00FB6798" w:rsidRDefault="001D5E15" w:rsidP="001D5E15">
            <w:pPr>
              <w:spacing w:after="0" w:line="240" w:lineRule="auto"/>
              <w:jc w:val="right"/>
              <w:rPr>
                <w:rFonts w:ascii="Calibri Light" w:eastAsia="Times New Roman" w:hAnsi="Calibri Light" w:cs="Calibri Light"/>
                <w:b/>
                <w:bCs/>
                <w:sz w:val="20"/>
                <w:szCs w:val="20"/>
                <w:lang w:eastAsia="ru-RU"/>
              </w:rPr>
            </w:pPr>
            <w:r w:rsidRPr="00FB6798">
              <w:rPr>
                <w:rFonts w:ascii="Calibri Light" w:eastAsia="Times New Roman" w:hAnsi="Calibri Light" w:cs="Calibri Light"/>
                <w:b/>
                <w:bCs/>
                <w:sz w:val="20"/>
                <w:szCs w:val="20"/>
                <w:lang w:eastAsia="ru-RU"/>
              </w:rPr>
              <w:t>65,00</w:t>
            </w:r>
          </w:p>
        </w:tc>
        <w:tc>
          <w:tcPr>
            <w:tcW w:w="1030" w:type="dxa"/>
            <w:tcBorders>
              <w:top w:val="nil"/>
              <w:left w:val="nil"/>
              <w:bottom w:val="single" w:sz="8" w:space="0" w:color="auto"/>
              <w:right w:val="single" w:sz="8" w:space="0" w:color="auto"/>
            </w:tcBorders>
            <w:shd w:val="clear" w:color="000000" w:fill="BFBFBF"/>
            <w:noWrap/>
            <w:hideMark/>
          </w:tcPr>
          <w:p w14:paraId="023E55DC" w14:textId="77777777" w:rsidR="001D5E15" w:rsidRPr="00FB6798" w:rsidRDefault="001D5E15" w:rsidP="001D5E15">
            <w:pPr>
              <w:spacing w:after="0" w:line="240" w:lineRule="auto"/>
              <w:jc w:val="right"/>
              <w:rPr>
                <w:rFonts w:ascii="Calibri Light" w:eastAsia="Times New Roman" w:hAnsi="Calibri Light" w:cs="Calibri Light"/>
                <w:b/>
                <w:bCs/>
                <w:sz w:val="20"/>
                <w:szCs w:val="20"/>
                <w:lang w:eastAsia="ru-RU"/>
              </w:rPr>
            </w:pPr>
            <w:r w:rsidRPr="00FB6798">
              <w:rPr>
                <w:rFonts w:ascii="Calibri Light" w:eastAsia="Times New Roman" w:hAnsi="Calibri Light" w:cs="Calibri Light"/>
                <w:b/>
                <w:bCs/>
                <w:sz w:val="20"/>
                <w:szCs w:val="20"/>
                <w:lang w:eastAsia="ru-RU"/>
              </w:rPr>
              <w:t>4 680,00</w:t>
            </w:r>
          </w:p>
        </w:tc>
        <w:tc>
          <w:tcPr>
            <w:tcW w:w="9340" w:type="dxa"/>
            <w:tcBorders>
              <w:top w:val="nil"/>
              <w:left w:val="nil"/>
              <w:bottom w:val="nil"/>
              <w:right w:val="nil"/>
            </w:tcBorders>
            <w:shd w:val="clear" w:color="auto" w:fill="auto"/>
            <w:hideMark/>
          </w:tcPr>
          <w:p w14:paraId="2C7090E5" w14:textId="77777777" w:rsidR="001D5E15" w:rsidRPr="00FB6798" w:rsidRDefault="001D5E15" w:rsidP="001D5E15">
            <w:pPr>
              <w:spacing w:after="0" w:line="240" w:lineRule="auto"/>
              <w:jc w:val="right"/>
              <w:rPr>
                <w:rFonts w:ascii="Calibri Light" w:eastAsia="Times New Roman" w:hAnsi="Calibri Light" w:cs="Calibri Light"/>
                <w:b/>
                <w:bCs/>
                <w:sz w:val="23"/>
                <w:szCs w:val="23"/>
                <w:lang w:eastAsia="ru-RU"/>
              </w:rPr>
            </w:pPr>
          </w:p>
        </w:tc>
      </w:tr>
      <w:tr w:rsidR="001D5E15" w:rsidRPr="000F10FE" w14:paraId="6B76EE0E" w14:textId="77777777" w:rsidTr="00F94858">
        <w:trPr>
          <w:trHeight w:val="315"/>
        </w:trPr>
        <w:tc>
          <w:tcPr>
            <w:tcW w:w="16413" w:type="dxa"/>
            <w:gridSpan w:val="8"/>
            <w:tcBorders>
              <w:top w:val="nil"/>
              <w:left w:val="nil"/>
              <w:bottom w:val="nil"/>
              <w:right w:val="nil"/>
            </w:tcBorders>
            <w:shd w:val="clear" w:color="auto" w:fill="auto"/>
            <w:vAlign w:val="center"/>
            <w:hideMark/>
          </w:tcPr>
          <w:p w14:paraId="6874FF67" w14:textId="77777777" w:rsidR="001D5E15" w:rsidRPr="006F4740" w:rsidRDefault="001D5E15" w:rsidP="001D5E15">
            <w:pPr>
              <w:spacing w:after="0" w:line="240" w:lineRule="auto"/>
              <w:jc w:val="center"/>
              <w:rPr>
                <w:rFonts w:ascii="Calibri Light" w:eastAsia="Times New Roman" w:hAnsi="Calibri Light" w:cs="Calibri Light"/>
                <w:b/>
                <w:bCs/>
                <w:sz w:val="28"/>
                <w:szCs w:val="28"/>
                <w:lang w:eastAsia="ru-RU"/>
              </w:rPr>
            </w:pPr>
            <w:r w:rsidRPr="006F4740">
              <w:rPr>
                <w:rFonts w:ascii="Calibri Light" w:eastAsia="Times New Roman" w:hAnsi="Calibri Light" w:cs="Calibri Light"/>
                <w:b/>
                <w:bCs/>
                <w:sz w:val="28"/>
                <w:szCs w:val="28"/>
                <w:lang w:eastAsia="ru-RU"/>
              </w:rPr>
              <w:t>4-й раздел:  Ремонт всех дорог 1, 2, 3, 4, 5, 6, 7, 8, 12, 13, 14 улиц</w:t>
            </w:r>
          </w:p>
        </w:tc>
      </w:tr>
      <w:tr w:rsidR="001D5E15" w:rsidRPr="00FB6798" w14:paraId="3E4A6598" w14:textId="77777777" w:rsidTr="00A83706">
        <w:trPr>
          <w:gridAfter w:val="1"/>
          <w:wAfter w:w="21" w:type="dxa"/>
          <w:trHeight w:val="1583"/>
        </w:trPr>
        <w:tc>
          <w:tcPr>
            <w:tcW w:w="619" w:type="dxa"/>
            <w:tcBorders>
              <w:top w:val="single" w:sz="4" w:space="0" w:color="auto"/>
              <w:left w:val="single" w:sz="4" w:space="0" w:color="auto"/>
              <w:bottom w:val="single" w:sz="4" w:space="0" w:color="auto"/>
              <w:right w:val="single" w:sz="4" w:space="0" w:color="auto"/>
            </w:tcBorders>
            <w:shd w:val="clear" w:color="auto" w:fill="auto"/>
            <w:noWrap/>
          </w:tcPr>
          <w:p w14:paraId="4C976E8B" w14:textId="77777777" w:rsidR="001D5E15" w:rsidRPr="00FB6798" w:rsidRDefault="001D5E15" w:rsidP="001D5E15">
            <w:pPr>
              <w:spacing w:after="0" w:line="240" w:lineRule="auto"/>
              <w:jc w:val="center"/>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4</w:t>
            </w:r>
          </w:p>
        </w:tc>
        <w:tc>
          <w:tcPr>
            <w:tcW w:w="2137" w:type="dxa"/>
            <w:tcBorders>
              <w:top w:val="single" w:sz="4" w:space="0" w:color="auto"/>
              <w:left w:val="single" w:sz="4" w:space="0" w:color="auto"/>
              <w:bottom w:val="single" w:sz="4" w:space="0" w:color="auto"/>
              <w:right w:val="single" w:sz="4" w:space="0" w:color="auto"/>
            </w:tcBorders>
            <w:shd w:val="clear" w:color="auto" w:fill="auto"/>
          </w:tcPr>
          <w:p w14:paraId="6878B438" w14:textId="77777777" w:rsidR="001D5E15" w:rsidRPr="00FB6798" w:rsidRDefault="001D5E15" w:rsidP="001D5E15">
            <w:pPr>
              <w:spacing w:after="0" w:line="240" w:lineRule="auto"/>
              <w:rPr>
                <w:rFonts w:ascii="Calibri Light" w:eastAsia="Times New Roman" w:hAnsi="Calibri Light" w:cs="Calibri Light"/>
                <w:b/>
                <w:bCs/>
                <w:sz w:val="20"/>
                <w:szCs w:val="20"/>
                <w:lang w:eastAsia="ru-RU"/>
              </w:rPr>
            </w:pPr>
            <w:r w:rsidRPr="00FB6798">
              <w:rPr>
                <w:rFonts w:ascii="Calibri Light" w:eastAsia="Times New Roman" w:hAnsi="Calibri Light" w:cs="Calibri Light"/>
                <w:b/>
                <w:bCs/>
                <w:sz w:val="20"/>
                <w:szCs w:val="20"/>
                <w:lang w:eastAsia="ru-RU"/>
              </w:rPr>
              <w:t>Ямочный ремонт всех дорог по всем улицам СНТ</w:t>
            </w:r>
          </w:p>
        </w:tc>
        <w:tc>
          <w:tcPr>
            <w:tcW w:w="1324" w:type="dxa"/>
            <w:tcBorders>
              <w:top w:val="single" w:sz="4" w:space="0" w:color="auto"/>
              <w:left w:val="single" w:sz="4" w:space="0" w:color="auto"/>
              <w:bottom w:val="single" w:sz="4" w:space="0" w:color="auto"/>
              <w:right w:val="single" w:sz="4" w:space="0" w:color="auto"/>
            </w:tcBorders>
            <w:shd w:val="clear" w:color="auto" w:fill="auto"/>
            <w:noWrap/>
          </w:tcPr>
          <w:p w14:paraId="79A6AD7E" w14:textId="77777777" w:rsidR="001D5E15" w:rsidRPr="00FB6798" w:rsidRDefault="001D5E15" w:rsidP="001D5E15">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286 000,00</w:t>
            </w:r>
          </w:p>
        </w:tc>
        <w:tc>
          <w:tcPr>
            <w:tcW w:w="941" w:type="dxa"/>
            <w:tcBorders>
              <w:top w:val="single" w:sz="4" w:space="0" w:color="auto"/>
              <w:left w:val="single" w:sz="4" w:space="0" w:color="auto"/>
              <w:bottom w:val="single" w:sz="4" w:space="0" w:color="auto"/>
              <w:right w:val="single" w:sz="4" w:space="0" w:color="auto"/>
            </w:tcBorders>
            <w:shd w:val="clear" w:color="auto" w:fill="auto"/>
            <w:noWrap/>
          </w:tcPr>
          <w:p w14:paraId="0A5AC339" w14:textId="77777777" w:rsidR="001D5E15" w:rsidRPr="00FB6798" w:rsidRDefault="001D5E15" w:rsidP="001D5E15">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138,00</w:t>
            </w:r>
          </w:p>
        </w:tc>
        <w:tc>
          <w:tcPr>
            <w:tcW w:w="1001" w:type="dxa"/>
            <w:tcBorders>
              <w:top w:val="single" w:sz="4" w:space="0" w:color="auto"/>
              <w:left w:val="single" w:sz="4" w:space="0" w:color="auto"/>
              <w:bottom w:val="single" w:sz="4" w:space="0" w:color="auto"/>
              <w:right w:val="single" w:sz="4" w:space="0" w:color="auto"/>
            </w:tcBorders>
            <w:shd w:val="clear" w:color="auto" w:fill="auto"/>
            <w:noWrap/>
          </w:tcPr>
          <w:p w14:paraId="57000C57" w14:textId="77777777" w:rsidR="001D5E15" w:rsidRPr="00FB6798" w:rsidRDefault="001D5E15" w:rsidP="001D5E15">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11,50</w:t>
            </w:r>
          </w:p>
        </w:tc>
        <w:tc>
          <w:tcPr>
            <w:tcW w:w="1030" w:type="dxa"/>
            <w:tcBorders>
              <w:top w:val="single" w:sz="4" w:space="0" w:color="auto"/>
              <w:left w:val="single" w:sz="4" w:space="0" w:color="auto"/>
              <w:bottom w:val="single" w:sz="4" w:space="0" w:color="auto"/>
              <w:right w:val="single" w:sz="4" w:space="0" w:color="auto"/>
            </w:tcBorders>
            <w:shd w:val="clear" w:color="auto" w:fill="auto"/>
            <w:noWrap/>
          </w:tcPr>
          <w:p w14:paraId="37E64D02" w14:textId="77777777" w:rsidR="001D5E15" w:rsidRPr="00FB6798" w:rsidRDefault="001D5E15" w:rsidP="001D5E15">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824,00</w:t>
            </w:r>
          </w:p>
        </w:tc>
        <w:tc>
          <w:tcPr>
            <w:tcW w:w="9340" w:type="dxa"/>
            <w:tcBorders>
              <w:top w:val="single" w:sz="4" w:space="0" w:color="auto"/>
              <w:left w:val="single" w:sz="4" w:space="0" w:color="auto"/>
              <w:bottom w:val="single" w:sz="4" w:space="0" w:color="auto"/>
              <w:right w:val="single" w:sz="4" w:space="0" w:color="auto"/>
            </w:tcBorders>
            <w:shd w:val="clear" w:color="auto" w:fill="auto"/>
          </w:tcPr>
          <w:p w14:paraId="192512AE" w14:textId="77777777" w:rsidR="001D5E15" w:rsidRPr="00FB6798" w:rsidRDefault="001D5E15" w:rsidP="001D5E15">
            <w:pPr>
              <w:spacing w:after="0" w:line="240" w:lineRule="auto"/>
              <w:rPr>
                <w:rFonts w:ascii="Calibri Light" w:eastAsia="Times New Roman" w:hAnsi="Calibri Light" w:cs="Calibri Light"/>
                <w:sz w:val="23"/>
                <w:szCs w:val="23"/>
                <w:lang w:eastAsia="ru-RU"/>
              </w:rPr>
            </w:pPr>
            <w:r w:rsidRPr="00FB6798">
              <w:rPr>
                <w:rFonts w:ascii="Calibri Light" w:eastAsia="Times New Roman" w:hAnsi="Calibri Light" w:cs="Calibri Light"/>
                <w:sz w:val="23"/>
                <w:szCs w:val="23"/>
                <w:lang w:eastAsia="ru-RU"/>
              </w:rPr>
              <w:t xml:space="preserve">Учитывая пожелания садоводов помимо обязательного ежегодного ремонта дорог, которыми пользуются все садоводы (Главный проезд, выездная 11 улица и въездные 10 и 12 улицы), Правление предлагает включить в смету статью расходов на поддержание дорог по улицам № 1, 2, 3, 4, 5, 6, 7, 8, 12 (северная часть), 13 ,14 для ямочного ремонта по 10 куб. м щебня на улицу. Стоимость щебня с доставкой </w:t>
            </w:r>
            <w:r w:rsidRPr="00FB6798">
              <w:rPr>
                <w:rFonts w:ascii="Calibri Light" w:eastAsia="Times New Roman" w:hAnsi="Calibri Light" w:cs="Calibri Light"/>
                <w:b/>
                <w:bCs/>
                <w:sz w:val="23"/>
                <w:szCs w:val="23"/>
                <w:u w:val="single"/>
                <w:lang w:eastAsia="ru-RU"/>
              </w:rPr>
              <w:t>212 300</w:t>
            </w:r>
            <w:r w:rsidRPr="00FB6798">
              <w:rPr>
                <w:rFonts w:ascii="Calibri Light" w:eastAsia="Times New Roman" w:hAnsi="Calibri Light" w:cs="Calibri Light"/>
                <w:b/>
                <w:bCs/>
                <w:sz w:val="23"/>
                <w:szCs w:val="23"/>
                <w:lang w:eastAsia="ru-RU"/>
              </w:rPr>
              <w:t xml:space="preserve"> рублей.</w:t>
            </w:r>
            <w:r w:rsidRPr="00FB6798">
              <w:rPr>
                <w:rFonts w:ascii="Calibri Light" w:eastAsia="Times New Roman" w:hAnsi="Calibri Light" w:cs="Calibri Light"/>
                <w:sz w:val="23"/>
                <w:szCs w:val="23"/>
                <w:lang w:eastAsia="ru-RU"/>
              </w:rPr>
              <w:t xml:space="preserve"> (19 300 руб. х 11 </w:t>
            </w:r>
            <w:proofErr w:type="spellStart"/>
            <w:r w:rsidRPr="00FB6798">
              <w:rPr>
                <w:rFonts w:ascii="Calibri Light" w:eastAsia="Times New Roman" w:hAnsi="Calibri Light" w:cs="Calibri Light"/>
                <w:sz w:val="23"/>
                <w:szCs w:val="23"/>
                <w:lang w:eastAsia="ru-RU"/>
              </w:rPr>
              <w:t>КаМАЗов</w:t>
            </w:r>
            <w:proofErr w:type="spellEnd"/>
            <w:r w:rsidRPr="00FB6798">
              <w:rPr>
                <w:rFonts w:ascii="Calibri Light" w:eastAsia="Times New Roman" w:hAnsi="Calibri Light" w:cs="Calibri Light"/>
                <w:sz w:val="23"/>
                <w:szCs w:val="23"/>
                <w:lang w:eastAsia="ru-RU"/>
              </w:rPr>
              <w:t>) Стоимость работ по планировке щебня составляет</w:t>
            </w:r>
            <w:r w:rsidRPr="00FB6798">
              <w:rPr>
                <w:rFonts w:ascii="Calibri Light" w:eastAsia="Times New Roman" w:hAnsi="Calibri Light" w:cs="Calibri Light"/>
                <w:b/>
                <w:bCs/>
                <w:sz w:val="23"/>
                <w:szCs w:val="23"/>
                <w:lang w:eastAsia="ru-RU"/>
              </w:rPr>
              <w:t xml:space="preserve"> </w:t>
            </w:r>
            <w:r w:rsidRPr="00FB6798">
              <w:rPr>
                <w:rFonts w:ascii="Calibri Light" w:eastAsia="Times New Roman" w:hAnsi="Calibri Light" w:cs="Calibri Light"/>
                <w:b/>
                <w:bCs/>
                <w:sz w:val="23"/>
                <w:szCs w:val="23"/>
                <w:u w:val="single"/>
                <w:lang w:eastAsia="ru-RU"/>
              </w:rPr>
              <w:t>73 700</w:t>
            </w:r>
            <w:r w:rsidRPr="00FB6798">
              <w:rPr>
                <w:rFonts w:ascii="Calibri Light" w:eastAsia="Times New Roman" w:hAnsi="Calibri Light" w:cs="Calibri Light"/>
                <w:b/>
                <w:bCs/>
                <w:sz w:val="23"/>
                <w:szCs w:val="23"/>
                <w:lang w:eastAsia="ru-RU"/>
              </w:rPr>
              <w:t xml:space="preserve"> рублей</w:t>
            </w:r>
            <w:r w:rsidRPr="00FB6798">
              <w:rPr>
                <w:rFonts w:ascii="Calibri Light" w:eastAsia="Times New Roman" w:hAnsi="Calibri Light" w:cs="Calibri Light"/>
                <w:sz w:val="23"/>
                <w:szCs w:val="23"/>
                <w:lang w:eastAsia="ru-RU"/>
              </w:rPr>
              <w:t xml:space="preserve"> (6 700 руб. х 11 </w:t>
            </w:r>
            <w:proofErr w:type="spellStart"/>
            <w:r w:rsidRPr="00FB6798">
              <w:rPr>
                <w:rFonts w:ascii="Calibri Light" w:eastAsia="Times New Roman" w:hAnsi="Calibri Light" w:cs="Calibri Light"/>
                <w:sz w:val="23"/>
                <w:szCs w:val="23"/>
                <w:lang w:eastAsia="ru-RU"/>
              </w:rPr>
              <w:t>КаМАЗов</w:t>
            </w:r>
            <w:proofErr w:type="spellEnd"/>
            <w:r w:rsidRPr="00FB6798">
              <w:rPr>
                <w:rFonts w:ascii="Calibri Light" w:eastAsia="Times New Roman" w:hAnsi="Calibri Light" w:cs="Calibri Light"/>
                <w:sz w:val="23"/>
                <w:szCs w:val="23"/>
                <w:lang w:eastAsia="ru-RU"/>
              </w:rPr>
              <w:t xml:space="preserve">) </w:t>
            </w:r>
          </w:p>
        </w:tc>
      </w:tr>
      <w:tr w:rsidR="001D5E15" w:rsidRPr="00FB6798" w14:paraId="2C974B7C" w14:textId="77777777" w:rsidTr="00A83706">
        <w:trPr>
          <w:gridAfter w:val="1"/>
          <w:wAfter w:w="21" w:type="dxa"/>
          <w:trHeight w:val="315"/>
        </w:trPr>
        <w:tc>
          <w:tcPr>
            <w:tcW w:w="2756" w:type="dxa"/>
            <w:gridSpan w:val="2"/>
            <w:tcBorders>
              <w:top w:val="single" w:sz="4" w:space="0" w:color="auto"/>
              <w:left w:val="single" w:sz="8" w:space="0" w:color="auto"/>
              <w:bottom w:val="single" w:sz="8" w:space="0" w:color="auto"/>
              <w:right w:val="single" w:sz="4" w:space="0" w:color="auto"/>
            </w:tcBorders>
            <w:shd w:val="clear" w:color="000000" w:fill="BFBFBF"/>
            <w:noWrap/>
            <w:hideMark/>
          </w:tcPr>
          <w:p w14:paraId="47283D87" w14:textId="77777777" w:rsidR="001D5E15" w:rsidRPr="00FB6798" w:rsidRDefault="001D5E15" w:rsidP="001D5E15">
            <w:pPr>
              <w:spacing w:after="0" w:line="240" w:lineRule="auto"/>
              <w:jc w:val="center"/>
              <w:rPr>
                <w:rFonts w:ascii="Calibri Light" w:eastAsia="Times New Roman" w:hAnsi="Calibri Light" w:cs="Calibri Light"/>
                <w:b/>
                <w:bCs/>
                <w:sz w:val="20"/>
                <w:szCs w:val="20"/>
                <w:lang w:eastAsia="ru-RU"/>
              </w:rPr>
            </w:pPr>
            <w:r w:rsidRPr="00FB6798">
              <w:rPr>
                <w:rFonts w:ascii="Calibri Light" w:eastAsia="Times New Roman" w:hAnsi="Calibri Light" w:cs="Calibri Light"/>
                <w:b/>
                <w:bCs/>
                <w:sz w:val="20"/>
                <w:szCs w:val="20"/>
                <w:lang w:eastAsia="ru-RU"/>
              </w:rPr>
              <w:t>Итого по разделу 4</w:t>
            </w:r>
          </w:p>
        </w:tc>
        <w:tc>
          <w:tcPr>
            <w:tcW w:w="1324" w:type="dxa"/>
            <w:tcBorders>
              <w:top w:val="single" w:sz="4" w:space="0" w:color="auto"/>
              <w:left w:val="single" w:sz="8" w:space="0" w:color="auto"/>
              <w:bottom w:val="single" w:sz="8" w:space="0" w:color="auto"/>
              <w:right w:val="single" w:sz="8" w:space="0" w:color="auto"/>
            </w:tcBorders>
            <w:shd w:val="clear" w:color="000000" w:fill="BFBFBF"/>
            <w:noWrap/>
            <w:hideMark/>
          </w:tcPr>
          <w:p w14:paraId="6DCD3E8E" w14:textId="77777777" w:rsidR="001D5E15" w:rsidRPr="00FB6798" w:rsidRDefault="001D5E15" w:rsidP="001D5E15">
            <w:pPr>
              <w:spacing w:after="0" w:line="240" w:lineRule="auto"/>
              <w:jc w:val="right"/>
              <w:rPr>
                <w:rFonts w:ascii="Calibri Light" w:eastAsia="Times New Roman" w:hAnsi="Calibri Light" w:cs="Calibri Light"/>
                <w:b/>
                <w:bCs/>
                <w:sz w:val="20"/>
                <w:szCs w:val="20"/>
                <w:lang w:eastAsia="ru-RU"/>
              </w:rPr>
            </w:pPr>
            <w:r w:rsidRPr="00FB6798">
              <w:rPr>
                <w:rFonts w:ascii="Calibri Light" w:eastAsia="Times New Roman" w:hAnsi="Calibri Light" w:cs="Calibri Light"/>
                <w:b/>
                <w:bCs/>
                <w:sz w:val="20"/>
                <w:szCs w:val="20"/>
                <w:lang w:eastAsia="ru-RU"/>
              </w:rPr>
              <w:t>286 000,00</w:t>
            </w:r>
          </w:p>
        </w:tc>
        <w:tc>
          <w:tcPr>
            <w:tcW w:w="941" w:type="dxa"/>
            <w:tcBorders>
              <w:top w:val="single" w:sz="4" w:space="0" w:color="auto"/>
              <w:left w:val="nil"/>
              <w:bottom w:val="single" w:sz="8" w:space="0" w:color="auto"/>
              <w:right w:val="nil"/>
            </w:tcBorders>
            <w:shd w:val="clear" w:color="000000" w:fill="BFBFBF"/>
            <w:noWrap/>
            <w:hideMark/>
          </w:tcPr>
          <w:p w14:paraId="75E5B79B" w14:textId="77777777" w:rsidR="001D5E15" w:rsidRPr="00FB6798" w:rsidRDefault="001D5E15" w:rsidP="001D5E15">
            <w:pPr>
              <w:spacing w:after="0" w:line="240" w:lineRule="auto"/>
              <w:jc w:val="right"/>
              <w:rPr>
                <w:rFonts w:ascii="Calibri Light" w:eastAsia="Times New Roman" w:hAnsi="Calibri Light" w:cs="Calibri Light"/>
                <w:b/>
                <w:bCs/>
                <w:sz w:val="20"/>
                <w:szCs w:val="20"/>
                <w:lang w:eastAsia="ru-RU"/>
              </w:rPr>
            </w:pPr>
            <w:r w:rsidRPr="00FB6798">
              <w:rPr>
                <w:rFonts w:ascii="Calibri Light" w:eastAsia="Times New Roman" w:hAnsi="Calibri Light" w:cs="Calibri Light"/>
                <w:b/>
                <w:bCs/>
                <w:sz w:val="20"/>
                <w:szCs w:val="20"/>
                <w:lang w:eastAsia="ru-RU"/>
              </w:rPr>
              <w:t>138,00</w:t>
            </w:r>
          </w:p>
        </w:tc>
        <w:tc>
          <w:tcPr>
            <w:tcW w:w="1001" w:type="dxa"/>
            <w:tcBorders>
              <w:top w:val="single" w:sz="4" w:space="0" w:color="auto"/>
              <w:left w:val="single" w:sz="8" w:space="0" w:color="auto"/>
              <w:bottom w:val="single" w:sz="8" w:space="0" w:color="auto"/>
              <w:right w:val="single" w:sz="8" w:space="0" w:color="auto"/>
            </w:tcBorders>
            <w:shd w:val="clear" w:color="000000" w:fill="BFBFBF"/>
            <w:noWrap/>
            <w:hideMark/>
          </w:tcPr>
          <w:p w14:paraId="08C1B66A" w14:textId="77777777" w:rsidR="001D5E15" w:rsidRPr="00FB6798" w:rsidRDefault="001D5E15" w:rsidP="001D5E15">
            <w:pPr>
              <w:spacing w:after="0" w:line="240" w:lineRule="auto"/>
              <w:jc w:val="right"/>
              <w:rPr>
                <w:rFonts w:ascii="Calibri Light" w:eastAsia="Times New Roman" w:hAnsi="Calibri Light" w:cs="Calibri Light"/>
                <w:b/>
                <w:bCs/>
                <w:sz w:val="20"/>
                <w:szCs w:val="20"/>
                <w:lang w:eastAsia="ru-RU"/>
              </w:rPr>
            </w:pPr>
            <w:r w:rsidRPr="00FB6798">
              <w:rPr>
                <w:rFonts w:ascii="Calibri Light" w:eastAsia="Times New Roman" w:hAnsi="Calibri Light" w:cs="Calibri Light"/>
                <w:b/>
                <w:bCs/>
                <w:sz w:val="20"/>
                <w:szCs w:val="20"/>
                <w:lang w:eastAsia="ru-RU"/>
              </w:rPr>
              <w:t>11,50</w:t>
            </w:r>
          </w:p>
        </w:tc>
        <w:tc>
          <w:tcPr>
            <w:tcW w:w="1030" w:type="dxa"/>
            <w:tcBorders>
              <w:top w:val="single" w:sz="4" w:space="0" w:color="auto"/>
              <w:left w:val="nil"/>
              <w:bottom w:val="single" w:sz="8" w:space="0" w:color="auto"/>
              <w:right w:val="single" w:sz="8" w:space="0" w:color="auto"/>
            </w:tcBorders>
            <w:shd w:val="clear" w:color="000000" w:fill="BFBFBF"/>
            <w:noWrap/>
            <w:hideMark/>
          </w:tcPr>
          <w:p w14:paraId="0A7FB2CA" w14:textId="77777777" w:rsidR="001D5E15" w:rsidRPr="00FB6798" w:rsidRDefault="001D5E15" w:rsidP="001D5E15">
            <w:pPr>
              <w:spacing w:after="0" w:line="240" w:lineRule="auto"/>
              <w:jc w:val="right"/>
              <w:rPr>
                <w:rFonts w:ascii="Calibri Light" w:eastAsia="Times New Roman" w:hAnsi="Calibri Light" w:cs="Calibri Light"/>
                <w:b/>
                <w:bCs/>
                <w:sz w:val="20"/>
                <w:szCs w:val="20"/>
                <w:lang w:eastAsia="ru-RU"/>
              </w:rPr>
            </w:pPr>
            <w:r w:rsidRPr="00FB6798">
              <w:rPr>
                <w:rFonts w:ascii="Calibri Light" w:eastAsia="Times New Roman" w:hAnsi="Calibri Light" w:cs="Calibri Light"/>
                <w:b/>
                <w:bCs/>
                <w:sz w:val="20"/>
                <w:szCs w:val="20"/>
                <w:lang w:eastAsia="ru-RU"/>
              </w:rPr>
              <w:t>824,00</w:t>
            </w:r>
          </w:p>
        </w:tc>
        <w:tc>
          <w:tcPr>
            <w:tcW w:w="9340" w:type="dxa"/>
            <w:tcBorders>
              <w:top w:val="single" w:sz="4" w:space="0" w:color="auto"/>
              <w:left w:val="nil"/>
              <w:bottom w:val="nil"/>
              <w:right w:val="nil"/>
            </w:tcBorders>
            <w:shd w:val="clear" w:color="auto" w:fill="auto"/>
            <w:hideMark/>
          </w:tcPr>
          <w:p w14:paraId="5FFA9E49" w14:textId="77777777" w:rsidR="001D5E15" w:rsidRPr="00FB6798" w:rsidRDefault="001D5E15" w:rsidP="001D5E15">
            <w:pPr>
              <w:spacing w:after="0" w:line="240" w:lineRule="auto"/>
              <w:jc w:val="right"/>
              <w:rPr>
                <w:rFonts w:ascii="Calibri Light" w:eastAsia="Times New Roman" w:hAnsi="Calibri Light" w:cs="Calibri Light"/>
                <w:b/>
                <w:bCs/>
                <w:sz w:val="23"/>
                <w:szCs w:val="23"/>
                <w:lang w:eastAsia="ru-RU"/>
              </w:rPr>
            </w:pPr>
          </w:p>
        </w:tc>
      </w:tr>
      <w:tr w:rsidR="001D5E15" w:rsidRPr="000F10FE" w14:paraId="47732D87" w14:textId="77777777" w:rsidTr="00F94858">
        <w:trPr>
          <w:trHeight w:val="345"/>
        </w:trPr>
        <w:tc>
          <w:tcPr>
            <w:tcW w:w="16413" w:type="dxa"/>
            <w:gridSpan w:val="8"/>
            <w:tcBorders>
              <w:top w:val="nil"/>
              <w:left w:val="nil"/>
              <w:bottom w:val="nil"/>
              <w:right w:val="nil"/>
            </w:tcBorders>
            <w:shd w:val="clear" w:color="auto" w:fill="auto"/>
            <w:vAlign w:val="center"/>
            <w:hideMark/>
          </w:tcPr>
          <w:p w14:paraId="43379C47" w14:textId="77777777" w:rsidR="001D5E15" w:rsidRPr="006F4740" w:rsidRDefault="001D5E15" w:rsidP="001D5E15">
            <w:pPr>
              <w:spacing w:after="0" w:line="240" w:lineRule="auto"/>
              <w:jc w:val="center"/>
              <w:rPr>
                <w:rFonts w:ascii="Calibri Light" w:eastAsia="Times New Roman" w:hAnsi="Calibri Light" w:cs="Calibri Light"/>
                <w:b/>
                <w:bCs/>
                <w:sz w:val="28"/>
                <w:szCs w:val="28"/>
                <w:lang w:eastAsia="ru-RU"/>
              </w:rPr>
            </w:pPr>
            <w:r w:rsidRPr="006F4740">
              <w:rPr>
                <w:rFonts w:ascii="Calibri Light" w:eastAsia="Times New Roman" w:hAnsi="Calibri Light" w:cs="Calibri Light"/>
                <w:b/>
                <w:bCs/>
                <w:sz w:val="28"/>
                <w:szCs w:val="28"/>
                <w:lang w:eastAsia="ru-RU"/>
              </w:rPr>
              <w:t xml:space="preserve">5-й раздел:  Ремонт общего освещения </w:t>
            </w:r>
          </w:p>
        </w:tc>
      </w:tr>
      <w:tr w:rsidR="001D5E15" w:rsidRPr="00FB6798" w14:paraId="12C950CC" w14:textId="77777777" w:rsidTr="00E13E01">
        <w:trPr>
          <w:gridAfter w:val="1"/>
          <w:wAfter w:w="21" w:type="dxa"/>
          <w:trHeight w:val="642"/>
        </w:trPr>
        <w:tc>
          <w:tcPr>
            <w:tcW w:w="619" w:type="dxa"/>
            <w:tcBorders>
              <w:top w:val="single" w:sz="4" w:space="0" w:color="auto"/>
              <w:left w:val="single" w:sz="4" w:space="0" w:color="auto"/>
              <w:bottom w:val="single" w:sz="4" w:space="0" w:color="auto"/>
              <w:right w:val="single" w:sz="4" w:space="0" w:color="auto"/>
            </w:tcBorders>
            <w:shd w:val="clear" w:color="auto" w:fill="auto"/>
            <w:noWrap/>
          </w:tcPr>
          <w:p w14:paraId="28A676CD" w14:textId="77777777" w:rsidR="001D5E15" w:rsidRPr="00FB6798" w:rsidRDefault="001D5E15" w:rsidP="001D5E15">
            <w:pPr>
              <w:spacing w:after="0" w:line="240" w:lineRule="auto"/>
              <w:jc w:val="center"/>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5</w:t>
            </w:r>
          </w:p>
        </w:tc>
        <w:tc>
          <w:tcPr>
            <w:tcW w:w="2137" w:type="dxa"/>
            <w:tcBorders>
              <w:top w:val="single" w:sz="4" w:space="0" w:color="auto"/>
              <w:left w:val="single" w:sz="4" w:space="0" w:color="auto"/>
              <w:bottom w:val="single" w:sz="4" w:space="0" w:color="auto"/>
              <w:right w:val="single" w:sz="4" w:space="0" w:color="auto"/>
            </w:tcBorders>
            <w:shd w:val="clear" w:color="auto" w:fill="auto"/>
          </w:tcPr>
          <w:p w14:paraId="15285963" w14:textId="77777777" w:rsidR="001D5E15" w:rsidRPr="00FB6798" w:rsidRDefault="001D5E15" w:rsidP="001D5E15">
            <w:pPr>
              <w:spacing w:after="0" w:line="240" w:lineRule="auto"/>
              <w:rPr>
                <w:rFonts w:ascii="Calibri Light" w:eastAsia="Times New Roman" w:hAnsi="Calibri Light" w:cs="Calibri Light"/>
                <w:b/>
                <w:bCs/>
                <w:sz w:val="20"/>
                <w:szCs w:val="20"/>
                <w:lang w:eastAsia="ru-RU"/>
              </w:rPr>
            </w:pPr>
            <w:r w:rsidRPr="00FB6798">
              <w:rPr>
                <w:rFonts w:ascii="Calibri Light" w:eastAsia="Times New Roman" w:hAnsi="Calibri Light" w:cs="Calibri Light"/>
                <w:b/>
                <w:bCs/>
                <w:sz w:val="20"/>
                <w:szCs w:val="20"/>
                <w:lang w:eastAsia="ru-RU"/>
              </w:rPr>
              <w:t>Освещение территории</w:t>
            </w:r>
          </w:p>
        </w:tc>
        <w:tc>
          <w:tcPr>
            <w:tcW w:w="1324" w:type="dxa"/>
            <w:tcBorders>
              <w:top w:val="single" w:sz="4" w:space="0" w:color="auto"/>
              <w:left w:val="single" w:sz="4" w:space="0" w:color="auto"/>
              <w:bottom w:val="single" w:sz="4" w:space="0" w:color="auto"/>
              <w:right w:val="single" w:sz="4" w:space="0" w:color="auto"/>
            </w:tcBorders>
            <w:shd w:val="clear" w:color="auto" w:fill="auto"/>
            <w:noWrap/>
          </w:tcPr>
          <w:p w14:paraId="47F9E64F" w14:textId="77777777" w:rsidR="001D5E15" w:rsidRPr="00FB6798" w:rsidRDefault="001D5E15" w:rsidP="001D5E15">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149 976,00</w:t>
            </w:r>
          </w:p>
        </w:tc>
        <w:tc>
          <w:tcPr>
            <w:tcW w:w="941" w:type="dxa"/>
            <w:tcBorders>
              <w:top w:val="single" w:sz="4" w:space="0" w:color="auto"/>
              <w:left w:val="single" w:sz="4" w:space="0" w:color="auto"/>
              <w:bottom w:val="single" w:sz="4" w:space="0" w:color="auto"/>
              <w:right w:val="single" w:sz="4" w:space="0" w:color="auto"/>
            </w:tcBorders>
            <w:shd w:val="clear" w:color="auto" w:fill="auto"/>
            <w:noWrap/>
          </w:tcPr>
          <w:p w14:paraId="59053924" w14:textId="77777777" w:rsidR="001D5E15" w:rsidRPr="00FB6798" w:rsidRDefault="001D5E15" w:rsidP="001D5E15">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72,00</w:t>
            </w:r>
          </w:p>
        </w:tc>
        <w:tc>
          <w:tcPr>
            <w:tcW w:w="1001" w:type="dxa"/>
            <w:tcBorders>
              <w:top w:val="single" w:sz="4" w:space="0" w:color="auto"/>
              <w:left w:val="single" w:sz="4" w:space="0" w:color="auto"/>
              <w:bottom w:val="single" w:sz="4" w:space="0" w:color="auto"/>
              <w:right w:val="single" w:sz="4" w:space="0" w:color="auto"/>
            </w:tcBorders>
            <w:shd w:val="clear" w:color="auto" w:fill="auto"/>
            <w:noWrap/>
          </w:tcPr>
          <w:p w14:paraId="386E0F1E" w14:textId="77777777" w:rsidR="001D5E15" w:rsidRPr="00FB6798" w:rsidRDefault="001D5E15" w:rsidP="001D5E15">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6,00</w:t>
            </w:r>
          </w:p>
        </w:tc>
        <w:tc>
          <w:tcPr>
            <w:tcW w:w="1030" w:type="dxa"/>
            <w:tcBorders>
              <w:top w:val="single" w:sz="4" w:space="0" w:color="auto"/>
              <w:left w:val="single" w:sz="4" w:space="0" w:color="auto"/>
              <w:bottom w:val="single" w:sz="4" w:space="0" w:color="auto"/>
              <w:right w:val="single" w:sz="4" w:space="0" w:color="auto"/>
            </w:tcBorders>
            <w:shd w:val="clear" w:color="auto" w:fill="auto"/>
            <w:noWrap/>
          </w:tcPr>
          <w:p w14:paraId="7146C118" w14:textId="77777777" w:rsidR="001D5E15" w:rsidRPr="00FB6798" w:rsidRDefault="001D5E15" w:rsidP="001D5E15">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sz w:val="20"/>
                <w:szCs w:val="20"/>
                <w:lang w:eastAsia="ru-RU"/>
              </w:rPr>
              <w:t>432,00</w:t>
            </w:r>
          </w:p>
        </w:tc>
        <w:tc>
          <w:tcPr>
            <w:tcW w:w="9340" w:type="dxa"/>
            <w:tcBorders>
              <w:top w:val="single" w:sz="4" w:space="0" w:color="auto"/>
              <w:left w:val="single" w:sz="4" w:space="0" w:color="auto"/>
              <w:bottom w:val="single" w:sz="4" w:space="0" w:color="auto"/>
              <w:right w:val="single" w:sz="4" w:space="0" w:color="auto"/>
            </w:tcBorders>
            <w:shd w:val="clear" w:color="auto" w:fill="auto"/>
          </w:tcPr>
          <w:p w14:paraId="426AB5B2" w14:textId="7154F12D" w:rsidR="001D5E15" w:rsidRPr="00E47EB6" w:rsidRDefault="001D5E15" w:rsidP="001D5E15">
            <w:pPr>
              <w:spacing w:after="0" w:line="240" w:lineRule="auto"/>
              <w:rPr>
                <w:rFonts w:ascii="Calibri Light" w:eastAsia="Times New Roman" w:hAnsi="Calibri Light" w:cs="Calibri Light"/>
                <w:sz w:val="23"/>
                <w:szCs w:val="23"/>
                <w:lang w:eastAsia="ru-RU"/>
              </w:rPr>
            </w:pPr>
            <w:r w:rsidRPr="00E47EB6">
              <w:rPr>
                <w:rFonts w:ascii="Calibri Light" w:eastAsia="Times New Roman" w:hAnsi="Calibri Light" w:cs="Calibri Light"/>
                <w:sz w:val="23"/>
                <w:szCs w:val="23"/>
                <w:lang w:eastAsia="ru-RU"/>
              </w:rPr>
              <w:t xml:space="preserve">Для полного освещения всей территории СНТ необходимо ещё установить 60 светодиодных светильников уличного освещения. В 2021 году Правление предлагает установить 20 светильников </w:t>
            </w:r>
            <w:proofErr w:type="spellStart"/>
            <w:r w:rsidRPr="00E47EB6">
              <w:rPr>
                <w:rFonts w:ascii="Calibri Light" w:eastAsia="Times New Roman" w:hAnsi="Calibri Light" w:cs="Calibri Light"/>
                <w:sz w:val="23"/>
                <w:szCs w:val="23"/>
                <w:lang w:eastAsia="ru-RU"/>
              </w:rPr>
              <w:t>Feron</w:t>
            </w:r>
            <w:proofErr w:type="spellEnd"/>
            <w:r w:rsidRPr="00E47EB6">
              <w:rPr>
                <w:rFonts w:ascii="Calibri Light" w:eastAsia="Times New Roman" w:hAnsi="Calibri Light" w:cs="Calibri Light"/>
                <w:sz w:val="23"/>
                <w:szCs w:val="23"/>
                <w:lang w:eastAsia="ru-RU"/>
              </w:rPr>
              <w:t xml:space="preserve"> SP2922 50W 6400K на улицы № 3, 4, 5, 6.  Стоимость одного светильника с доставкой и монтажом = 7 498, 80 руб. х 20 = 149 976 руб. </w:t>
            </w:r>
          </w:p>
        </w:tc>
      </w:tr>
      <w:tr w:rsidR="001D5E15" w:rsidRPr="00FB6798" w14:paraId="375D9723" w14:textId="77777777" w:rsidTr="00E13E01">
        <w:trPr>
          <w:gridAfter w:val="1"/>
          <w:wAfter w:w="21" w:type="dxa"/>
          <w:trHeight w:val="241"/>
        </w:trPr>
        <w:tc>
          <w:tcPr>
            <w:tcW w:w="619" w:type="dxa"/>
            <w:tcBorders>
              <w:top w:val="single" w:sz="4" w:space="0" w:color="auto"/>
              <w:left w:val="single" w:sz="4" w:space="0" w:color="auto"/>
              <w:bottom w:val="single" w:sz="4" w:space="0" w:color="auto"/>
            </w:tcBorders>
            <w:shd w:val="clear" w:color="auto" w:fill="D9D9D9" w:themeFill="background1" w:themeFillShade="D9"/>
            <w:noWrap/>
          </w:tcPr>
          <w:p w14:paraId="502D6180" w14:textId="77777777" w:rsidR="001D5E15" w:rsidRPr="00FB6798" w:rsidRDefault="001D5E15" w:rsidP="001D5E15">
            <w:pPr>
              <w:spacing w:after="0" w:line="240" w:lineRule="auto"/>
              <w:jc w:val="center"/>
              <w:rPr>
                <w:rFonts w:ascii="Calibri Light" w:eastAsia="Times New Roman" w:hAnsi="Calibri Light" w:cs="Calibri Light"/>
                <w:sz w:val="20"/>
                <w:szCs w:val="20"/>
                <w:highlight w:val="lightGray"/>
                <w:lang w:eastAsia="ru-RU"/>
              </w:rPr>
            </w:pPr>
          </w:p>
        </w:tc>
        <w:tc>
          <w:tcPr>
            <w:tcW w:w="2137" w:type="dxa"/>
            <w:tcBorders>
              <w:top w:val="single" w:sz="4" w:space="0" w:color="auto"/>
              <w:bottom w:val="single" w:sz="4" w:space="0" w:color="auto"/>
              <w:right w:val="single" w:sz="4" w:space="0" w:color="auto"/>
            </w:tcBorders>
            <w:shd w:val="clear" w:color="auto" w:fill="D9D9D9" w:themeFill="background1" w:themeFillShade="D9"/>
          </w:tcPr>
          <w:p w14:paraId="78023899" w14:textId="77777777" w:rsidR="001D5E15" w:rsidRPr="00FB6798" w:rsidRDefault="001D5E15" w:rsidP="001D5E15">
            <w:pPr>
              <w:spacing w:after="0" w:line="240" w:lineRule="auto"/>
              <w:rPr>
                <w:rFonts w:ascii="Calibri Light" w:eastAsia="Times New Roman" w:hAnsi="Calibri Light" w:cs="Calibri Light"/>
                <w:b/>
                <w:bCs/>
                <w:sz w:val="20"/>
                <w:szCs w:val="20"/>
                <w:lang w:eastAsia="ru-RU"/>
              </w:rPr>
            </w:pPr>
            <w:r w:rsidRPr="00FB6798">
              <w:rPr>
                <w:rFonts w:ascii="Calibri Light" w:eastAsia="Times New Roman" w:hAnsi="Calibri Light" w:cs="Calibri Light"/>
                <w:b/>
                <w:bCs/>
                <w:sz w:val="20"/>
                <w:szCs w:val="20"/>
                <w:lang w:eastAsia="ru-RU"/>
              </w:rPr>
              <w:t>Итого по разделу 5</w:t>
            </w:r>
          </w:p>
        </w:tc>
        <w:tc>
          <w:tcPr>
            <w:tcW w:w="1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08424244" w14:textId="77777777" w:rsidR="001D5E15" w:rsidRPr="00FB6798" w:rsidRDefault="001D5E15" w:rsidP="001D5E15">
            <w:pPr>
              <w:spacing w:after="0" w:line="240" w:lineRule="auto"/>
              <w:jc w:val="right"/>
              <w:rPr>
                <w:rFonts w:ascii="Calibri Light" w:eastAsia="Times New Roman" w:hAnsi="Calibri Light" w:cs="Calibri Light"/>
                <w:sz w:val="20"/>
                <w:szCs w:val="20"/>
                <w:lang w:eastAsia="ru-RU"/>
              </w:rPr>
            </w:pPr>
            <w:r w:rsidRPr="00FB6798">
              <w:rPr>
                <w:rFonts w:ascii="Calibri Light" w:eastAsia="Times New Roman" w:hAnsi="Calibri Light" w:cs="Calibri Light"/>
                <w:b/>
                <w:bCs/>
                <w:sz w:val="20"/>
                <w:szCs w:val="20"/>
                <w:lang w:eastAsia="ru-RU"/>
              </w:rPr>
              <w:t xml:space="preserve">149 976,00           </w:t>
            </w:r>
          </w:p>
        </w:tc>
        <w:tc>
          <w:tcPr>
            <w:tcW w:w="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0F4E7C4" w14:textId="77777777" w:rsidR="001D5E15" w:rsidRPr="00FB6798" w:rsidRDefault="001D5E15" w:rsidP="001D5E15">
            <w:pPr>
              <w:spacing w:after="0" w:line="240" w:lineRule="auto"/>
              <w:jc w:val="right"/>
              <w:rPr>
                <w:rFonts w:ascii="Calibri Light" w:eastAsia="Times New Roman" w:hAnsi="Calibri Light" w:cs="Calibri Light"/>
                <w:sz w:val="20"/>
                <w:szCs w:val="20"/>
                <w:highlight w:val="lightGray"/>
                <w:lang w:eastAsia="ru-RU"/>
              </w:rPr>
            </w:pPr>
            <w:r w:rsidRPr="00FB6798">
              <w:rPr>
                <w:rFonts w:ascii="Calibri Light" w:eastAsia="Times New Roman" w:hAnsi="Calibri Light" w:cs="Calibri Light"/>
                <w:b/>
                <w:bCs/>
                <w:sz w:val="20"/>
                <w:szCs w:val="20"/>
                <w:lang w:eastAsia="ru-RU"/>
              </w:rPr>
              <w:t>72,00</w:t>
            </w:r>
          </w:p>
        </w:tc>
        <w:tc>
          <w:tcPr>
            <w:tcW w:w="10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E6C4BD3" w14:textId="77777777" w:rsidR="001D5E15" w:rsidRPr="00FB6798" w:rsidRDefault="001D5E15" w:rsidP="001D5E15">
            <w:pPr>
              <w:spacing w:after="0" w:line="240" w:lineRule="auto"/>
              <w:jc w:val="right"/>
              <w:rPr>
                <w:rFonts w:ascii="Calibri Light" w:eastAsia="Times New Roman" w:hAnsi="Calibri Light" w:cs="Calibri Light"/>
                <w:sz w:val="20"/>
                <w:szCs w:val="20"/>
                <w:highlight w:val="lightGray"/>
                <w:lang w:eastAsia="ru-RU"/>
              </w:rPr>
            </w:pPr>
            <w:r w:rsidRPr="00FB6798">
              <w:rPr>
                <w:rFonts w:ascii="Calibri Light" w:eastAsia="Times New Roman" w:hAnsi="Calibri Light" w:cs="Calibri Light"/>
                <w:b/>
                <w:bCs/>
                <w:sz w:val="20"/>
                <w:szCs w:val="20"/>
                <w:lang w:eastAsia="ru-RU"/>
              </w:rPr>
              <w:t>6,00</w:t>
            </w:r>
          </w:p>
        </w:tc>
        <w:tc>
          <w:tcPr>
            <w:tcW w:w="103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1BA5E726" w14:textId="77777777" w:rsidR="001D5E15" w:rsidRPr="00FB6798" w:rsidRDefault="001D5E15" w:rsidP="001D5E15">
            <w:pPr>
              <w:spacing w:after="0" w:line="240" w:lineRule="auto"/>
              <w:jc w:val="right"/>
              <w:rPr>
                <w:rFonts w:ascii="Calibri Light" w:eastAsia="Times New Roman" w:hAnsi="Calibri Light" w:cs="Calibri Light"/>
                <w:sz w:val="20"/>
                <w:szCs w:val="20"/>
                <w:highlight w:val="lightGray"/>
                <w:lang w:eastAsia="ru-RU"/>
              </w:rPr>
            </w:pPr>
            <w:r w:rsidRPr="00FB6798">
              <w:rPr>
                <w:rFonts w:ascii="Calibri Light" w:eastAsia="Times New Roman" w:hAnsi="Calibri Light" w:cs="Calibri Light"/>
                <w:b/>
                <w:bCs/>
                <w:sz w:val="20"/>
                <w:szCs w:val="20"/>
                <w:lang w:eastAsia="ru-RU"/>
              </w:rPr>
              <w:t>432,00</w:t>
            </w:r>
          </w:p>
        </w:tc>
        <w:tc>
          <w:tcPr>
            <w:tcW w:w="9340" w:type="dxa"/>
            <w:tcBorders>
              <w:left w:val="single" w:sz="4" w:space="0" w:color="auto"/>
            </w:tcBorders>
            <w:shd w:val="clear" w:color="auto" w:fill="auto"/>
          </w:tcPr>
          <w:p w14:paraId="46A15C45" w14:textId="77777777" w:rsidR="001D5E15" w:rsidRPr="00FB6798" w:rsidRDefault="001D5E15" w:rsidP="001D5E15">
            <w:pPr>
              <w:spacing w:after="0" w:line="240" w:lineRule="auto"/>
              <w:rPr>
                <w:rFonts w:ascii="Calibri Light" w:eastAsia="Times New Roman" w:hAnsi="Calibri Light" w:cs="Calibri Light"/>
                <w:sz w:val="18"/>
                <w:szCs w:val="18"/>
                <w:lang w:eastAsia="ru-RU"/>
              </w:rPr>
            </w:pPr>
          </w:p>
        </w:tc>
      </w:tr>
      <w:tr w:rsidR="001D5E15" w:rsidRPr="000F10FE" w14:paraId="59162D73" w14:textId="77777777" w:rsidTr="00A83706">
        <w:trPr>
          <w:trHeight w:val="467"/>
        </w:trPr>
        <w:tc>
          <w:tcPr>
            <w:tcW w:w="16413" w:type="dxa"/>
            <w:gridSpan w:val="8"/>
            <w:shd w:val="clear" w:color="auto" w:fill="auto"/>
            <w:vAlign w:val="center"/>
            <w:hideMark/>
          </w:tcPr>
          <w:p w14:paraId="1C7BEBEA" w14:textId="77777777" w:rsidR="001D5E15" w:rsidRPr="006F4740" w:rsidRDefault="001D5E15" w:rsidP="001D5E15">
            <w:pPr>
              <w:spacing w:after="0" w:line="240" w:lineRule="auto"/>
              <w:jc w:val="center"/>
              <w:rPr>
                <w:rFonts w:ascii="Calibri Light" w:eastAsia="Times New Roman" w:hAnsi="Calibri Light" w:cs="Calibri Light"/>
                <w:b/>
                <w:bCs/>
                <w:sz w:val="28"/>
                <w:szCs w:val="28"/>
                <w:lang w:eastAsia="ru-RU"/>
              </w:rPr>
            </w:pPr>
            <w:r w:rsidRPr="006F4740">
              <w:rPr>
                <w:rFonts w:ascii="Calibri Light" w:eastAsia="Times New Roman" w:hAnsi="Calibri Light" w:cs="Calibri Light"/>
                <w:b/>
                <w:bCs/>
                <w:sz w:val="28"/>
                <w:szCs w:val="28"/>
                <w:lang w:eastAsia="ru-RU"/>
              </w:rPr>
              <w:t>6-й раздел:  Экспериментальная укладка асфальтной крошки на дорогу 10-й улицы</w:t>
            </w:r>
          </w:p>
        </w:tc>
      </w:tr>
      <w:tr w:rsidR="001D5E15" w:rsidRPr="00FB6798" w14:paraId="28B990D2" w14:textId="77777777" w:rsidTr="00A83706">
        <w:trPr>
          <w:gridAfter w:val="1"/>
          <w:wAfter w:w="21" w:type="dxa"/>
          <w:trHeight w:val="1404"/>
        </w:trPr>
        <w:tc>
          <w:tcPr>
            <w:tcW w:w="619" w:type="dxa"/>
            <w:tcBorders>
              <w:top w:val="single" w:sz="4" w:space="0" w:color="auto"/>
              <w:left w:val="single" w:sz="4" w:space="0" w:color="auto"/>
              <w:bottom w:val="single" w:sz="4" w:space="0" w:color="auto"/>
              <w:right w:val="single" w:sz="4" w:space="0" w:color="auto"/>
            </w:tcBorders>
            <w:shd w:val="clear" w:color="auto" w:fill="auto"/>
            <w:noWrap/>
            <w:hideMark/>
          </w:tcPr>
          <w:p w14:paraId="42DA6C85" w14:textId="77777777" w:rsidR="001D5E15" w:rsidRPr="00FB6798" w:rsidRDefault="001D5E15" w:rsidP="001D5E15">
            <w:pPr>
              <w:spacing w:after="0" w:line="240" w:lineRule="auto"/>
              <w:jc w:val="center"/>
              <w:rPr>
                <w:rFonts w:ascii="Calibri Light" w:eastAsia="Times New Roman" w:hAnsi="Calibri Light" w:cs="Calibri Light"/>
                <w:sz w:val="18"/>
                <w:szCs w:val="18"/>
                <w:lang w:eastAsia="ru-RU"/>
              </w:rPr>
            </w:pPr>
            <w:r w:rsidRPr="00FB6798">
              <w:rPr>
                <w:rFonts w:ascii="Calibri Light" w:eastAsia="Times New Roman" w:hAnsi="Calibri Light" w:cs="Calibri Light"/>
                <w:sz w:val="18"/>
                <w:szCs w:val="18"/>
                <w:lang w:eastAsia="ru-RU"/>
              </w:rPr>
              <w:t>6</w:t>
            </w:r>
          </w:p>
        </w:tc>
        <w:tc>
          <w:tcPr>
            <w:tcW w:w="2137" w:type="dxa"/>
            <w:tcBorders>
              <w:top w:val="single" w:sz="4" w:space="0" w:color="auto"/>
              <w:left w:val="single" w:sz="4" w:space="0" w:color="auto"/>
              <w:bottom w:val="single" w:sz="4" w:space="0" w:color="auto"/>
              <w:right w:val="single" w:sz="4" w:space="0" w:color="auto"/>
            </w:tcBorders>
            <w:shd w:val="clear" w:color="auto" w:fill="auto"/>
            <w:hideMark/>
          </w:tcPr>
          <w:p w14:paraId="5081F8B1" w14:textId="77777777" w:rsidR="001D5E15" w:rsidRPr="00FB6798" w:rsidRDefault="001D5E15" w:rsidP="001D5E15">
            <w:pPr>
              <w:spacing w:after="0" w:line="240" w:lineRule="auto"/>
              <w:rPr>
                <w:rFonts w:ascii="Calibri Light" w:eastAsia="Times New Roman" w:hAnsi="Calibri Light" w:cs="Calibri Light"/>
                <w:b/>
                <w:bCs/>
                <w:sz w:val="18"/>
                <w:szCs w:val="18"/>
                <w:lang w:eastAsia="ru-RU"/>
              </w:rPr>
            </w:pPr>
            <w:r w:rsidRPr="00FB6798">
              <w:rPr>
                <w:rFonts w:ascii="Calibri Light" w:eastAsia="Times New Roman" w:hAnsi="Calibri Light" w:cs="Calibri Light"/>
                <w:b/>
                <w:bCs/>
                <w:sz w:val="18"/>
                <w:szCs w:val="18"/>
                <w:lang w:eastAsia="ru-RU"/>
              </w:rPr>
              <w:t>Экспериментальная укладка асфальтной крошки на дорогу 10-й улицы (по просьбе садоводов)</w:t>
            </w:r>
          </w:p>
        </w:tc>
        <w:tc>
          <w:tcPr>
            <w:tcW w:w="1324" w:type="dxa"/>
            <w:tcBorders>
              <w:top w:val="single" w:sz="4" w:space="0" w:color="auto"/>
              <w:left w:val="single" w:sz="4" w:space="0" w:color="auto"/>
              <w:bottom w:val="single" w:sz="4" w:space="0" w:color="auto"/>
              <w:right w:val="single" w:sz="4" w:space="0" w:color="auto"/>
            </w:tcBorders>
            <w:shd w:val="clear" w:color="auto" w:fill="auto"/>
            <w:noWrap/>
            <w:hideMark/>
          </w:tcPr>
          <w:p w14:paraId="252E77FE" w14:textId="00F2AAE8" w:rsidR="001D5E15" w:rsidRPr="00FB6798" w:rsidRDefault="001D5E15" w:rsidP="001D5E15">
            <w:pPr>
              <w:spacing w:after="0" w:line="240" w:lineRule="auto"/>
              <w:jc w:val="right"/>
              <w:rPr>
                <w:rFonts w:ascii="Calibri Light" w:eastAsia="Times New Roman" w:hAnsi="Calibri Light" w:cs="Calibri Light"/>
                <w:sz w:val="18"/>
                <w:szCs w:val="18"/>
                <w:lang w:eastAsia="ru-RU"/>
              </w:rPr>
            </w:pPr>
            <w:r>
              <w:rPr>
                <w:rFonts w:ascii="Calibri Light" w:eastAsia="Times New Roman" w:hAnsi="Calibri Light" w:cs="Calibri Light"/>
                <w:sz w:val="18"/>
                <w:szCs w:val="18"/>
                <w:lang w:eastAsia="ru-RU"/>
              </w:rPr>
              <w:t>774 876</w:t>
            </w:r>
            <w:r w:rsidRPr="00FB6798">
              <w:rPr>
                <w:rFonts w:ascii="Calibri Light" w:eastAsia="Times New Roman" w:hAnsi="Calibri Light" w:cs="Calibri Light"/>
                <w:sz w:val="18"/>
                <w:szCs w:val="18"/>
                <w:lang w:eastAsia="ru-RU"/>
              </w:rPr>
              <w:t>,00</w:t>
            </w:r>
          </w:p>
        </w:tc>
        <w:tc>
          <w:tcPr>
            <w:tcW w:w="941" w:type="dxa"/>
            <w:tcBorders>
              <w:top w:val="single" w:sz="4" w:space="0" w:color="auto"/>
              <w:left w:val="single" w:sz="4" w:space="0" w:color="auto"/>
              <w:bottom w:val="single" w:sz="4" w:space="0" w:color="auto"/>
              <w:right w:val="single" w:sz="4" w:space="0" w:color="auto"/>
            </w:tcBorders>
            <w:shd w:val="clear" w:color="auto" w:fill="auto"/>
            <w:noWrap/>
            <w:hideMark/>
          </w:tcPr>
          <w:p w14:paraId="02BE0F03" w14:textId="7B0591CA" w:rsidR="001D5E15" w:rsidRPr="00FB6798" w:rsidRDefault="001D5E15" w:rsidP="001D5E15">
            <w:pPr>
              <w:spacing w:after="0" w:line="240" w:lineRule="auto"/>
              <w:jc w:val="right"/>
              <w:rPr>
                <w:rFonts w:ascii="Calibri Light" w:eastAsia="Times New Roman" w:hAnsi="Calibri Light" w:cs="Calibri Light"/>
                <w:sz w:val="18"/>
                <w:szCs w:val="18"/>
                <w:lang w:eastAsia="ru-RU"/>
              </w:rPr>
            </w:pPr>
            <w:r>
              <w:rPr>
                <w:rFonts w:ascii="Calibri Light" w:eastAsia="Times New Roman" w:hAnsi="Calibri Light" w:cs="Calibri Light"/>
                <w:sz w:val="18"/>
                <w:szCs w:val="18"/>
                <w:lang w:eastAsia="ru-RU"/>
              </w:rPr>
              <w:t>372</w:t>
            </w:r>
            <w:r w:rsidRPr="00FB6798">
              <w:rPr>
                <w:rFonts w:ascii="Calibri Light" w:eastAsia="Times New Roman" w:hAnsi="Calibri Light" w:cs="Calibri Light"/>
                <w:sz w:val="18"/>
                <w:szCs w:val="18"/>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noWrap/>
            <w:hideMark/>
          </w:tcPr>
          <w:p w14:paraId="5052A15C" w14:textId="4AE54BFF" w:rsidR="001D5E15" w:rsidRPr="00FB6798" w:rsidRDefault="001D5E15" w:rsidP="001D5E15">
            <w:pPr>
              <w:spacing w:after="0" w:line="240" w:lineRule="auto"/>
              <w:jc w:val="right"/>
              <w:rPr>
                <w:rFonts w:ascii="Calibri Light" w:eastAsia="Times New Roman" w:hAnsi="Calibri Light" w:cs="Calibri Light"/>
                <w:sz w:val="18"/>
                <w:szCs w:val="18"/>
                <w:lang w:eastAsia="ru-RU"/>
              </w:rPr>
            </w:pPr>
            <w:r>
              <w:rPr>
                <w:rFonts w:ascii="Calibri Light" w:eastAsia="Times New Roman" w:hAnsi="Calibri Light" w:cs="Calibri Light"/>
                <w:sz w:val="18"/>
                <w:szCs w:val="18"/>
                <w:lang w:eastAsia="ru-RU"/>
              </w:rPr>
              <w:t>31</w:t>
            </w:r>
            <w:r w:rsidRPr="00FB6798">
              <w:rPr>
                <w:rFonts w:ascii="Calibri Light" w:eastAsia="Times New Roman" w:hAnsi="Calibri Light" w:cs="Calibri Light"/>
                <w:sz w:val="18"/>
                <w:szCs w:val="18"/>
                <w:lang w:eastAsia="ru-RU"/>
              </w:rPr>
              <w:t>,00</w:t>
            </w:r>
          </w:p>
        </w:tc>
        <w:tc>
          <w:tcPr>
            <w:tcW w:w="1030" w:type="dxa"/>
            <w:tcBorders>
              <w:top w:val="single" w:sz="4" w:space="0" w:color="auto"/>
              <w:left w:val="single" w:sz="4" w:space="0" w:color="auto"/>
              <w:bottom w:val="single" w:sz="4" w:space="0" w:color="auto"/>
              <w:right w:val="single" w:sz="4" w:space="0" w:color="auto"/>
            </w:tcBorders>
            <w:shd w:val="clear" w:color="auto" w:fill="auto"/>
            <w:noWrap/>
            <w:hideMark/>
          </w:tcPr>
          <w:p w14:paraId="0D0513E7" w14:textId="51DF7FE3" w:rsidR="001D5E15" w:rsidRPr="00FB6798" w:rsidRDefault="001D5E15" w:rsidP="001D5E15">
            <w:pPr>
              <w:spacing w:after="0" w:line="240" w:lineRule="auto"/>
              <w:jc w:val="right"/>
              <w:rPr>
                <w:rFonts w:ascii="Calibri Light" w:eastAsia="Times New Roman" w:hAnsi="Calibri Light" w:cs="Calibri Light"/>
                <w:sz w:val="18"/>
                <w:szCs w:val="18"/>
                <w:lang w:eastAsia="ru-RU"/>
              </w:rPr>
            </w:pPr>
            <w:r>
              <w:rPr>
                <w:rFonts w:ascii="Calibri Light" w:eastAsia="Times New Roman" w:hAnsi="Calibri Light" w:cs="Calibri Light"/>
                <w:sz w:val="18"/>
                <w:szCs w:val="18"/>
                <w:lang w:eastAsia="ru-RU"/>
              </w:rPr>
              <w:t>2232</w:t>
            </w:r>
            <w:r w:rsidRPr="00FB6798">
              <w:rPr>
                <w:rFonts w:ascii="Calibri Light" w:eastAsia="Times New Roman" w:hAnsi="Calibri Light" w:cs="Calibri Light"/>
                <w:sz w:val="18"/>
                <w:szCs w:val="18"/>
                <w:lang w:eastAsia="ru-RU"/>
              </w:rPr>
              <w:t>,00</w:t>
            </w:r>
          </w:p>
        </w:tc>
        <w:tc>
          <w:tcPr>
            <w:tcW w:w="9340" w:type="dxa"/>
            <w:tcBorders>
              <w:top w:val="single" w:sz="4" w:space="0" w:color="auto"/>
              <w:left w:val="single" w:sz="4" w:space="0" w:color="auto"/>
              <w:bottom w:val="single" w:sz="4" w:space="0" w:color="auto"/>
              <w:right w:val="single" w:sz="4" w:space="0" w:color="auto"/>
            </w:tcBorders>
            <w:shd w:val="clear" w:color="auto" w:fill="auto"/>
            <w:hideMark/>
          </w:tcPr>
          <w:p w14:paraId="16D9485B" w14:textId="24230C3A" w:rsidR="001D5E15" w:rsidRPr="00E47EB6" w:rsidRDefault="001D5E15" w:rsidP="005B14A7">
            <w:pPr>
              <w:spacing w:after="0" w:line="240" w:lineRule="auto"/>
              <w:jc w:val="both"/>
              <w:rPr>
                <w:rFonts w:ascii="Calibri Light" w:eastAsia="Times New Roman" w:hAnsi="Calibri Light" w:cs="Calibri Light"/>
                <w:sz w:val="23"/>
                <w:szCs w:val="23"/>
                <w:lang w:eastAsia="ru-RU"/>
              </w:rPr>
            </w:pPr>
            <w:r w:rsidRPr="00E47EB6">
              <w:rPr>
                <w:rFonts w:ascii="Calibri Light" w:eastAsia="Times New Roman" w:hAnsi="Calibri Light" w:cs="Calibri Light"/>
                <w:sz w:val="23"/>
                <w:szCs w:val="23"/>
                <w:lang w:eastAsia="ru-RU"/>
              </w:rPr>
              <w:t xml:space="preserve">По предложению садоводов, Правление предлагает в 2021 году произвести пробный ремонт одной из основных дорог товарищества, засыпав </w:t>
            </w:r>
            <w:r>
              <w:rPr>
                <w:rFonts w:ascii="Calibri Light" w:eastAsia="Times New Roman" w:hAnsi="Calibri Light" w:cs="Calibri Light"/>
                <w:sz w:val="23"/>
                <w:szCs w:val="23"/>
                <w:lang w:eastAsia="ru-RU"/>
              </w:rPr>
              <w:t xml:space="preserve">дополнительно 50 </w:t>
            </w:r>
            <w:proofErr w:type="spellStart"/>
            <w:proofErr w:type="gramStart"/>
            <w:r>
              <w:rPr>
                <w:rFonts w:ascii="Calibri Light" w:eastAsia="Times New Roman" w:hAnsi="Calibri Light" w:cs="Calibri Light"/>
                <w:sz w:val="23"/>
                <w:szCs w:val="23"/>
                <w:lang w:eastAsia="ru-RU"/>
              </w:rPr>
              <w:t>куб.м</w:t>
            </w:r>
            <w:proofErr w:type="spellEnd"/>
            <w:proofErr w:type="gramEnd"/>
            <w:r>
              <w:rPr>
                <w:rFonts w:ascii="Calibri Light" w:eastAsia="Times New Roman" w:hAnsi="Calibri Light" w:cs="Calibri Light"/>
                <w:sz w:val="23"/>
                <w:szCs w:val="23"/>
                <w:lang w:eastAsia="ru-RU"/>
              </w:rPr>
              <w:t xml:space="preserve"> гравия </w:t>
            </w:r>
            <w:r w:rsidRPr="00E47EB6">
              <w:rPr>
                <w:rFonts w:ascii="Calibri Light" w:eastAsia="Times New Roman" w:hAnsi="Calibri Light" w:cs="Calibri Light"/>
                <w:sz w:val="23"/>
                <w:szCs w:val="23"/>
                <w:lang w:eastAsia="ru-RU"/>
              </w:rPr>
              <w:t xml:space="preserve">и укатав дорогу 10 улицы асфальтной крошкой. 10 улица выбрана потому, что </w:t>
            </w:r>
            <w:r>
              <w:rPr>
                <w:rFonts w:ascii="Calibri Light" w:eastAsia="Times New Roman" w:hAnsi="Calibri Light" w:cs="Calibri Light"/>
                <w:sz w:val="23"/>
                <w:szCs w:val="23"/>
                <w:lang w:eastAsia="ru-RU"/>
              </w:rPr>
              <w:t>ею</w:t>
            </w:r>
            <w:r w:rsidRPr="00E47EB6">
              <w:rPr>
                <w:rFonts w:ascii="Calibri Light" w:eastAsia="Times New Roman" w:hAnsi="Calibri Light" w:cs="Calibri Light"/>
                <w:sz w:val="23"/>
                <w:szCs w:val="23"/>
                <w:lang w:eastAsia="ru-RU"/>
              </w:rPr>
              <w:t xml:space="preserve"> пользуются все автомобилисты нашего СНТ. Стоимость укладки асфальтной крошкой с укаткой спецтехникой </w:t>
            </w:r>
            <w:r>
              <w:rPr>
                <w:rFonts w:ascii="Calibri Light" w:eastAsia="Times New Roman" w:hAnsi="Calibri Light" w:cs="Calibri Light"/>
                <w:sz w:val="23"/>
                <w:szCs w:val="23"/>
                <w:lang w:eastAsia="ru-RU"/>
              </w:rPr>
              <w:t>16</w:t>
            </w:r>
            <w:r w:rsidRPr="00E47EB6">
              <w:rPr>
                <w:rFonts w:ascii="Calibri Light" w:eastAsia="Times New Roman" w:hAnsi="Calibri Light" w:cs="Calibri Light"/>
                <w:sz w:val="23"/>
                <w:szCs w:val="23"/>
                <w:lang w:eastAsia="ru-RU"/>
              </w:rPr>
              <w:t>00</w:t>
            </w:r>
            <w:r>
              <w:rPr>
                <w:rFonts w:ascii="Calibri Light" w:eastAsia="Times New Roman" w:hAnsi="Calibri Light" w:cs="Calibri Light"/>
                <w:sz w:val="23"/>
                <w:szCs w:val="23"/>
                <w:lang w:eastAsia="ru-RU"/>
              </w:rPr>
              <w:t xml:space="preserve"> кв.</w:t>
            </w:r>
            <w:r w:rsidRPr="00E47EB6">
              <w:rPr>
                <w:rFonts w:ascii="Calibri Light" w:eastAsia="Times New Roman" w:hAnsi="Calibri Light" w:cs="Calibri Light"/>
                <w:sz w:val="23"/>
                <w:szCs w:val="23"/>
                <w:lang w:eastAsia="ru-RU"/>
              </w:rPr>
              <w:t xml:space="preserve"> м силами компании Асфальтирование. Рус., согласно представленному предварительному коммерческому предложению с гарантией 30 месяцев, составляет   </w:t>
            </w:r>
            <w:r>
              <w:rPr>
                <w:rFonts w:ascii="Calibri Light" w:eastAsia="Times New Roman" w:hAnsi="Calibri Light" w:cs="Calibri Light"/>
                <w:sz w:val="23"/>
                <w:szCs w:val="23"/>
                <w:lang w:eastAsia="ru-RU"/>
              </w:rPr>
              <w:t xml:space="preserve">678 376 </w:t>
            </w:r>
            <w:r w:rsidRPr="00E47EB6">
              <w:rPr>
                <w:rFonts w:ascii="Calibri Light" w:eastAsia="Times New Roman" w:hAnsi="Calibri Light" w:cs="Calibri Light"/>
                <w:sz w:val="23"/>
                <w:szCs w:val="23"/>
                <w:lang w:eastAsia="ru-RU"/>
              </w:rPr>
              <w:t>рублей (</w:t>
            </w:r>
            <w:r>
              <w:rPr>
                <w:rFonts w:ascii="Calibri Light" w:eastAsia="Times New Roman" w:hAnsi="Calibri Light" w:cs="Calibri Light"/>
                <w:sz w:val="23"/>
                <w:szCs w:val="23"/>
                <w:lang w:eastAsia="ru-RU"/>
              </w:rPr>
              <w:t>430</w:t>
            </w:r>
            <w:r w:rsidRPr="00E47EB6">
              <w:rPr>
                <w:rFonts w:ascii="Calibri Light" w:eastAsia="Times New Roman" w:hAnsi="Calibri Light" w:cs="Calibri Light"/>
                <w:sz w:val="23"/>
                <w:szCs w:val="23"/>
                <w:lang w:eastAsia="ru-RU"/>
              </w:rPr>
              <w:t xml:space="preserve"> руб. за кв. м)</w:t>
            </w:r>
            <w:r>
              <w:rPr>
                <w:rFonts w:ascii="Calibri Light" w:eastAsia="Times New Roman" w:hAnsi="Calibri Light" w:cs="Calibri Light"/>
                <w:sz w:val="23"/>
                <w:szCs w:val="23"/>
                <w:lang w:eastAsia="ru-RU"/>
              </w:rPr>
              <w:t xml:space="preserve"> – бюджетный вариант + 5 </w:t>
            </w:r>
            <w:proofErr w:type="spellStart"/>
            <w:r>
              <w:rPr>
                <w:rFonts w:ascii="Calibri Light" w:eastAsia="Times New Roman" w:hAnsi="Calibri Light" w:cs="Calibri Light"/>
                <w:sz w:val="23"/>
                <w:szCs w:val="23"/>
                <w:lang w:eastAsia="ru-RU"/>
              </w:rPr>
              <w:t>Камазов</w:t>
            </w:r>
            <w:proofErr w:type="spellEnd"/>
            <w:r>
              <w:rPr>
                <w:rFonts w:ascii="Calibri Light" w:eastAsia="Times New Roman" w:hAnsi="Calibri Light" w:cs="Calibri Light"/>
                <w:sz w:val="23"/>
                <w:szCs w:val="23"/>
                <w:lang w:eastAsia="ru-RU"/>
              </w:rPr>
              <w:t xml:space="preserve"> щебня 19 300 руб. = 96 500.</w:t>
            </w:r>
          </w:p>
        </w:tc>
      </w:tr>
      <w:tr w:rsidR="001D5E15" w:rsidRPr="00A83706" w14:paraId="3991CE74" w14:textId="77777777" w:rsidTr="00A83706">
        <w:trPr>
          <w:trHeight w:val="315"/>
        </w:trPr>
        <w:tc>
          <w:tcPr>
            <w:tcW w:w="2756" w:type="dxa"/>
            <w:gridSpan w:val="2"/>
            <w:tcBorders>
              <w:top w:val="single" w:sz="4" w:space="0" w:color="auto"/>
              <w:left w:val="single" w:sz="8" w:space="0" w:color="auto"/>
              <w:bottom w:val="single" w:sz="8" w:space="0" w:color="auto"/>
              <w:right w:val="single" w:sz="4" w:space="0" w:color="auto"/>
            </w:tcBorders>
            <w:shd w:val="clear" w:color="000000" w:fill="BFBFBF"/>
            <w:noWrap/>
            <w:hideMark/>
          </w:tcPr>
          <w:p w14:paraId="71F57FE2" w14:textId="77777777" w:rsidR="001D5E15" w:rsidRPr="009F4267" w:rsidRDefault="001D5E15" w:rsidP="001D5E15">
            <w:pPr>
              <w:spacing w:after="0" w:line="240" w:lineRule="auto"/>
              <w:jc w:val="center"/>
              <w:rPr>
                <w:rFonts w:ascii="Calibri Light" w:eastAsia="Times New Roman" w:hAnsi="Calibri Light" w:cs="Calibri Light"/>
                <w:b/>
                <w:bCs/>
                <w:lang w:eastAsia="ru-RU"/>
              </w:rPr>
            </w:pPr>
            <w:r w:rsidRPr="009F4267">
              <w:rPr>
                <w:rFonts w:ascii="Calibri Light" w:eastAsia="Times New Roman" w:hAnsi="Calibri Light" w:cs="Calibri Light"/>
                <w:b/>
                <w:bCs/>
                <w:lang w:eastAsia="ru-RU"/>
              </w:rPr>
              <w:t>Итого по разделу 6</w:t>
            </w:r>
          </w:p>
        </w:tc>
        <w:tc>
          <w:tcPr>
            <w:tcW w:w="1324" w:type="dxa"/>
            <w:tcBorders>
              <w:top w:val="single" w:sz="4" w:space="0" w:color="auto"/>
              <w:left w:val="single" w:sz="8" w:space="0" w:color="auto"/>
              <w:bottom w:val="single" w:sz="8" w:space="0" w:color="auto"/>
              <w:right w:val="single" w:sz="8" w:space="0" w:color="auto"/>
            </w:tcBorders>
            <w:shd w:val="clear" w:color="000000" w:fill="BFBFBF"/>
            <w:noWrap/>
            <w:hideMark/>
          </w:tcPr>
          <w:p w14:paraId="7237F8C2" w14:textId="284A0AB7" w:rsidR="001D5E15" w:rsidRPr="00067F19" w:rsidRDefault="001D5E15" w:rsidP="001D5E15">
            <w:pPr>
              <w:spacing w:after="0" w:line="240" w:lineRule="auto"/>
              <w:jc w:val="right"/>
              <w:rPr>
                <w:rFonts w:ascii="Calibri Light" w:eastAsia="Times New Roman" w:hAnsi="Calibri Light" w:cs="Calibri Light"/>
                <w:b/>
                <w:bCs/>
                <w:sz w:val="20"/>
                <w:szCs w:val="20"/>
                <w:lang w:eastAsia="ru-RU"/>
              </w:rPr>
            </w:pPr>
            <w:r>
              <w:rPr>
                <w:rFonts w:ascii="Calibri Light" w:eastAsia="Times New Roman" w:hAnsi="Calibri Light" w:cs="Calibri Light"/>
                <w:b/>
                <w:bCs/>
                <w:sz w:val="20"/>
                <w:szCs w:val="20"/>
                <w:lang w:eastAsia="ru-RU"/>
              </w:rPr>
              <w:t>774 876</w:t>
            </w:r>
            <w:r w:rsidRPr="00067F19">
              <w:rPr>
                <w:rFonts w:ascii="Calibri Light" w:eastAsia="Times New Roman" w:hAnsi="Calibri Light" w:cs="Calibri Light"/>
                <w:b/>
                <w:bCs/>
                <w:sz w:val="20"/>
                <w:szCs w:val="20"/>
                <w:lang w:eastAsia="ru-RU"/>
              </w:rPr>
              <w:t>,00</w:t>
            </w:r>
          </w:p>
        </w:tc>
        <w:tc>
          <w:tcPr>
            <w:tcW w:w="941" w:type="dxa"/>
            <w:tcBorders>
              <w:top w:val="single" w:sz="4" w:space="0" w:color="auto"/>
              <w:left w:val="nil"/>
              <w:bottom w:val="single" w:sz="8" w:space="0" w:color="auto"/>
              <w:right w:val="nil"/>
            </w:tcBorders>
            <w:shd w:val="clear" w:color="000000" w:fill="BFBFBF"/>
            <w:noWrap/>
            <w:hideMark/>
          </w:tcPr>
          <w:p w14:paraId="684F2DD3" w14:textId="74CF35CA" w:rsidR="001D5E15" w:rsidRPr="00067F19" w:rsidRDefault="001D5E15" w:rsidP="001D5E15">
            <w:pPr>
              <w:spacing w:after="0" w:line="240" w:lineRule="auto"/>
              <w:jc w:val="right"/>
              <w:rPr>
                <w:rFonts w:ascii="Calibri Light" w:eastAsia="Times New Roman" w:hAnsi="Calibri Light" w:cs="Calibri Light"/>
                <w:b/>
                <w:bCs/>
                <w:sz w:val="20"/>
                <w:szCs w:val="20"/>
                <w:lang w:eastAsia="ru-RU"/>
              </w:rPr>
            </w:pPr>
            <w:r w:rsidRPr="00067F19">
              <w:rPr>
                <w:rFonts w:ascii="Calibri Light" w:eastAsia="Times New Roman" w:hAnsi="Calibri Light" w:cs="Calibri Light"/>
                <w:b/>
                <w:bCs/>
                <w:sz w:val="20"/>
                <w:szCs w:val="20"/>
                <w:lang w:eastAsia="ru-RU"/>
              </w:rPr>
              <w:t>3</w:t>
            </w:r>
            <w:r>
              <w:rPr>
                <w:rFonts w:ascii="Calibri Light" w:eastAsia="Times New Roman" w:hAnsi="Calibri Light" w:cs="Calibri Light"/>
                <w:b/>
                <w:bCs/>
                <w:sz w:val="20"/>
                <w:szCs w:val="20"/>
                <w:lang w:eastAsia="ru-RU"/>
              </w:rPr>
              <w:t>72</w:t>
            </w:r>
            <w:r w:rsidRPr="00067F19">
              <w:rPr>
                <w:rFonts w:ascii="Calibri Light" w:eastAsia="Times New Roman" w:hAnsi="Calibri Light" w:cs="Calibri Light"/>
                <w:b/>
                <w:bCs/>
                <w:sz w:val="20"/>
                <w:szCs w:val="20"/>
                <w:lang w:eastAsia="ru-RU"/>
              </w:rPr>
              <w:t>,00</w:t>
            </w:r>
          </w:p>
        </w:tc>
        <w:tc>
          <w:tcPr>
            <w:tcW w:w="1001" w:type="dxa"/>
            <w:tcBorders>
              <w:top w:val="single" w:sz="4" w:space="0" w:color="auto"/>
              <w:left w:val="single" w:sz="8" w:space="0" w:color="auto"/>
              <w:bottom w:val="single" w:sz="8" w:space="0" w:color="auto"/>
              <w:right w:val="single" w:sz="8" w:space="0" w:color="auto"/>
            </w:tcBorders>
            <w:shd w:val="clear" w:color="000000" w:fill="BFBFBF"/>
            <w:noWrap/>
            <w:hideMark/>
          </w:tcPr>
          <w:p w14:paraId="409DE187" w14:textId="29EACCF6" w:rsidR="001D5E15" w:rsidRPr="00067F19" w:rsidRDefault="001D5E15" w:rsidP="001D5E15">
            <w:pPr>
              <w:spacing w:after="0" w:line="240" w:lineRule="auto"/>
              <w:jc w:val="right"/>
              <w:rPr>
                <w:rFonts w:ascii="Calibri Light" w:eastAsia="Times New Roman" w:hAnsi="Calibri Light" w:cs="Calibri Light"/>
                <w:b/>
                <w:bCs/>
                <w:sz w:val="20"/>
                <w:szCs w:val="20"/>
                <w:lang w:eastAsia="ru-RU"/>
              </w:rPr>
            </w:pPr>
            <w:r>
              <w:rPr>
                <w:rFonts w:ascii="Calibri Light" w:eastAsia="Times New Roman" w:hAnsi="Calibri Light" w:cs="Calibri Light"/>
                <w:b/>
                <w:bCs/>
                <w:sz w:val="20"/>
                <w:szCs w:val="20"/>
                <w:lang w:eastAsia="ru-RU"/>
              </w:rPr>
              <w:t>31</w:t>
            </w:r>
            <w:r w:rsidRPr="00067F19">
              <w:rPr>
                <w:rFonts w:ascii="Calibri Light" w:eastAsia="Times New Roman" w:hAnsi="Calibri Light" w:cs="Calibri Light"/>
                <w:b/>
                <w:bCs/>
                <w:sz w:val="20"/>
                <w:szCs w:val="20"/>
                <w:lang w:eastAsia="ru-RU"/>
              </w:rPr>
              <w:t>,00</w:t>
            </w:r>
          </w:p>
        </w:tc>
        <w:tc>
          <w:tcPr>
            <w:tcW w:w="1030" w:type="dxa"/>
            <w:tcBorders>
              <w:top w:val="single" w:sz="4" w:space="0" w:color="auto"/>
              <w:left w:val="nil"/>
              <w:bottom w:val="single" w:sz="8" w:space="0" w:color="auto"/>
              <w:right w:val="single" w:sz="8" w:space="0" w:color="auto"/>
            </w:tcBorders>
            <w:shd w:val="clear" w:color="000000" w:fill="BFBFBF"/>
            <w:noWrap/>
            <w:hideMark/>
          </w:tcPr>
          <w:p w14:paraId="03E1C4C6" w14:textId="3C0128D3" w:rsidR="001D5E15" w:rsidRPr="00067F19" w:rsidRDefault="001D5E15" w:rsidP="001D5E15">
            <w:pPr>
              <w:spacing w:after="0" w:line="240" w:lineRule="auto"/>
              <w:jc w:val="right"/>
              <w:rPr>
                <w:rFonts w:ascii="Calibri Light" w:eastAsia="Times New Roman" w:hAnsi="Calibri Light" w:cs="Calibri Light"/>
                <w:b/>
                <w:bCs/>
                <w:sz w:val="20"/>
                <w:szCs w:val="20"/>
                <w:lang w:eastAsia="ru-RU"/>
              </w:rPr>
            </w:pPr>
            <w:r>
              <w:rPr>
                <w:rFonts w:ascii="Calibri Light" w:eastAsia="Times New Roman" w:hAnsi="Calibri Light" w:cs="Calibri Light"/>
                <w:b/>
                <w:bCs/>
                <w:sz w:val="20"/>
                <w:szCs w:val="20"/>
                <w:lang w:eastAsia="ru-RU"/>
              </w:rPr>
              <w:t>2232</w:t>
            </w:r>
            <w:r w:rsidRPr="00067F19">
              <w:rPr>
                <w:rFonts w:ascii="Calibri Light" w:eastAsia="Times New Roman" w:hAnsi="Calibri Light" w:cs="Calibri Light"/>
                <w:b/>
                <w:bCs/>
                <w:sz w:val="20"/>
                <w:szCs w:val="20"/>
                <w:lang w:eastAsia="ru-RU"/>
              </w:rPr>
              <w:t>,00</w:t>
            </w:r>
          </w:p>
        </w:tc>
        <w:tc>
          <w:tcPr>
            <w:tcW w:w="9361" w:type="dxa"/>
            <w:gridSpan w:val="2"/>
            <w:tcBorders>
              <w:top w:val="single" w:sz="4" w:space="0" w:color="auto"/>
              <w:left w:val="nil"/>
              <w:bottom w:val="nil"/>
              <w:right w:val="nil"/>
            </w:tcBorders>
            <w:shd w:val="clear" w:color="auto" w:fill="auto"/>
            <w:hideMark/>
          </w:tcPr>
          <w:p w14:paraId="07469369" w14:textId="77777777" w:rsidR="001D5E15" w:rsidRPr="00FB6798" w:rsidRDefault="001D5E15" w:rsidP="001D5E15">
            <w:pPr>
              <w:spacing w:after="0" w:line="240" w:lineRule="auto"/>
              <w:jc w:val="right"/>
              <w:rPr>
                <w:rFonts w:ascii="Calibri Light" w:eastAsia="Times New Roman" w:hAnsi="Calibri Light" w:cs="Calibri Light"/>
                <w:b/>
                <w:bCs/>
                <w:sz w:val="18"/>
                <w:szCs w:val="18"/>
                <w:lang w:eastAsia="ru-RU"/>
              </w:rPr>
            </w:pPr>
          </w:p>
        </w:tc>
      </w:tr>
    </w:tbl>
    <w:p w14:paraId="29AA1188" w14:textId="77777777" w:rsidR="00A83706" w:rsidRDefault="00A83706" w:rsidP="00584023">
      <w:bookmarkStart w:id="0" w:name="_GoBack"/>
      <w:bookmarkEnd w:id="0"/>
    </w:p>
    <w:sectPr w:rsidR="00A83706" w:rsidSect="000D0C6B">
      <w:footerReference w:type="default" r:id="rId6"/>
      <w:pgSz w:w="16838" w:h="11906" w:orient="landscape"/>
      <w:pgMar w:top="284" w:right="284" w:bottom="142" w:left="426"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49E57" w14:textId="77777777" w:rsidR="00B02D50" w:rsidRDefault="00B02D50" w:rsidP="0013299A">
      <w:pPr>
        <w:spacing w:after="0" w:line="240" w:lineRule="auto"/>
      </w:pPr>
      <w:r>
        <w:separator/>
      </w:r>
    </w:p>
  </w:endnote>
  <w:endnote w:type="continuationSeparator" w:id="0">
    <w:p w14:paraId="2F4C3304" w14:textId="77777777" w:rsidR="00B02D50" w:rsidRDefault="00B02D50" w:rsidP="00132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5886038"/>
      <w:docPartObj>
        <w:docPartGallery w:val="Page Numbers (Bottom of Page)"/>
        <w:docPartUnique/>
      </w:docPartObj>
    </w:sdtPr>
    <w:sdtEndPr/>
    <w:sdtContent>
      <w:p w14:paraId="49CD1989" w14:textId="74BF9D0C" w:rsidR="00E47EB6" w:rsidRDefault="00E47EB6">
        <w:pPr>
          <w:pStyle w:val="a5"/>
          <w:jc w:val="right"/>
        </w:pPr>
        <w:r>
          <w:fldChar w:fldCharType="begin"/>
        </w:r>
        <w:r>
          <w:instrText>PAGE   \* MERGEFORMAT</w:instrText>
        </w:r>
        <w:r>
          <w:fldChar w:fldCharType="separate"/>
        </w:r>
        <w:r w:rsidR="009F4267">
          <w:rPr>
            <w:noProof/>
          </w:rPr>
          <w:t>1</w:t>
        </w:r>
        <w:r>
          <w:fldChar w:fldCharType="end"/>
        </w:r>
      </w:p>
    </w:sdtContent>
  </w:sdt>
  <w:p w14:paraId="5C5982BF" w14:textId="77777777" w:rsidR="00E47EB6" w:rsidRDefault="00E47E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E2630" w14:textId="77777777" w:rsidR="00B02D50" w:rsidRDefault="00B02D50" w:rsidP="0013299A">
      <w:pPr>
        <w:spacing w:after="0" w:line="240" w:lineRule="auto"/>
      </w:pPr>
      <w:r>
        <w:separator/>
      </w:r>
    </w:p>
  </w:footnote>
  <w:footnote w:type="continuationSeparator" w:id="0">
    <w:p w14:paraId="7E2756E0" w14:textId="77777777" w:rsidR="00B02D50" w:rsidRDefault="00B02D50" w:rsidP="001329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99A"/>
    <w:rsid w:val="00031976"/>
    <w:rsid w:val="00055C61"/>
    <w:rsid w:val="00067F19"/>
    <w:rsid w:val="00067F8F"/>
    <w:rsid w:val="000768EF"/>
    <w:rsid w:val="00077B1E"/>
    <w:rsid w:val="00087CDD"/>
    <w:rsid w:val="000D0C6B"/>
    <w:rsid w:val="000E3DD6"/>
    <w:rsid w:val="000F10FE"/>
    <w:rsid w:val="000F7B0D"/>
    <w:rsid w:val="0011608B"/>
    <w:rsid w:val="00124996"/>
    <w:rsid w:val="0013018A"/>
    <w:rsid w:val="00130601"/>
    <w:rsid w:val="0013299A"/>
    <w:rsid w:val="00145EA0"/>
    <w:rsid w:val="00154081"/>
    <w:rsid w:val="001B7B0D"/>
    <w:rsid w:val="001D5E15"/>
    <w:rsid w:val="001E5E30"/>
    <w:rsid w:val="0020206F"/>
    <w:rsid w:val="00210088"/>
    <w:rsid w:val="00247178"/>
    <w:rsid w:val="002642C8"/>
    <w:rsid w:val="0027303A"/>
    <w:rsid w:val="0028341E"/>
    <w:rsid w:val="002C1141"/>
    <w:rsid w:val="002C5862"/>
    <w:rsid w:val="002E1100"/>
    <w:rsid w:val="002E5901"/>
    <w:rsid w:val="00305BA5"/>
    <w:rsid w:val="00316287"/>
    <w:rsid w:val="0038754C"/>
    <w:rsid w:val="003A63C1"/>
    <w:rsid w:val="003B3D6C"/>
    <w:rsid w:val="003E104A"/>
    <w:rsid w:val="003E4BF3"/>
    <w:rsid w:val="0040454D"/>
    <w:rsid w:val="004113E1"/>
    <w:rsid w:val="004136A2"/>
    <w:rsid w:val="004816AF"/>
    <w:rsid w:val="004A03B2"/>
    <w:rsid w:val="004C2307"/>
    <w:rsid w:val="004C4054"/>
    <w:rsid w:val="004F2296"/>
    <w:rsid w:val="004F4310"/>
    <w:rsid w:val="00512038"/>
    <w:rsid w:val="005176F9"/>
    <w:rsid w:val="00561E4E"/>
    <w:rsid w:val="005646F5"/>
    <w:rsid w:val="00584023"/>
    <w:rsid w:val="0058759D"/>
    <w:rsid w:val="00597AA8"/>
    <w:rsid w:val="005B14A7"/>
    <w:rsid w:val="005C064C"/>
    <w:rsid w:val="005D0D3E"/>
    <w:rsid w:val="005F0759"/>
    <w:rsid w:val="005F1D43"/>
    <w:rsid w:val="005F405C"/>
    <w:rsid w:val="00616E5C"/>
    <w:rsid w:val="006556ED"/>
    <w:rsid w:val="00660DA9"/>
    <w:rsid w:val="00663129"/>
    <w:rsid w:val="00674BFA"/>
    <w:rsid w:val="006C03F4"/>
    <w:rsid w:val="006C2683"/>
    <w:rsid w:val="006D2041"/>
    <w:rsid w:val="006F4740"/>
    <w:rsid w:val="006F4F9F"/>
    <w:rsid w:val="00706225"/>
    <w:rsid w:val="00714111"/>
    <w:rsid w:val="00721AD4"/>
    <w:rsid w:val="007336A3"/>
    <w:rsid w:val="007405A7"/>
    <w:rsid w:val="00747C2D"/>
    <w:rsid w:val="007536B4"/>
    <w:rsid w:val="007D122D"/>
    <w:rsid w:val="007D3F4F"/>
    <w:rsid w:val="00811A54"/>
    <w:rsid w:val="00866E80"/>
    <w:rsid w:val="008C66EB"/>
    <w:rsid w:val="008F1EAD"/>
    <w:rsid w:val="0091475C"/>
    <w:rsid w:val="009229CB"/>
    <w:rsid w:val="009332F3"/>
    <w:rsid w:val="00974F6A"/>
    <w:rsid w:val="00986769"/>
    <w:rsid w:val="009B3E46"/>
    <w:rsid w:val="009C2F5B"/>
    <w:rsid w:val="009E7464"/>
    <w:rsid w:val="009F4267"/>
    <w:rsid w:val="00A070E3"/>
    <w:rsid w:val="00A50532"/>
    <w:rsid w:val="00A77EF7"/>
    <w:rsid w:val="00A818E9"/>
    <w:rsid w:val="00A83706"/>
    <w:rsid w:val="00AB3542"/>
    <w:rsid w:val="00AC2021"/>
    <w:rsid w:val="00AE7753"/>
    <w:rsid w:val="00AF4622"/>
    <w:rsid w:val="00B02D50"/>
    <w:rsid w:val="00B11C1E"/>
    <w:rsid w:val="00B120C4"/>
    <w:rsid w:val="00B13EC0"/>
    <w:rsid w:val="00B403A7"/>
    <w:rsid w:val="00B47B47"/>
    <w:rsid w:val="00B47EA8"/>
    <w:rsid w:val="00B671B2"/>
    <w:rsid w:val="00BC7337"/>
    <w:rsid w:val="00BD38A2"/>
    <w:rsid w:val="00BD4DA2"/>
    <w:rsid w:val="00BE56BE"/>
    <w:rsid w:val="00BF28A6"/>
    <w:rsid w:val="00BF3F1C"/>
    <w:rsid w:val="00C10016"/>
    <w:rsid w:val="00C361E5"/>
    <w:rsid w:val="00C7001B"/>
    <w:rsid w:val="00C72623"/>
    <w:rsid w:val="00C7264A"/>
    <w:rsid w:val="00C777D5"/>
    <w:rsid w:val="00C8189D"/>
    <w:rsid w:val="00CB391D"/>
    <w:rsid w:val="00CD07A8"/>
    <w:rsid w:val="00CD1747"/>
    <w:rsid w:val="00D0325F"/>
    <w:rsid w:val="00D11595"/>
    <w:rsid w:val="00D14738"/>
    <w:rsid w:val="00D2796B"/>
    <w:rsid w:val="00D27A52"/>
    <w:rsid w:val="00D5166C"/>
    <w:rsid w:val="00D56236"/>
    <w:rsid w:val="00D63D0D"/>
    <w:rsid w:val="00D65BB7"/>
    <w:rsid w:val="00D92952"/>
    <w:rsid w:val="00DA7B94"/>
    <w:rsid w:val="00DB6863"/>
    <w:rsid w:val="00DC16CE"/>
    <w:rsid w:val="00DC4463"/>
    <w:rsid w:val="00DC5072"/>
    <w:rsid w:val="00DC73F7"/>
    <w:rsid w:val="00DE3400"/>
    <w:rsid w:val="00E07BF3"/>
    <w:rsid w:val="00E13E01"/>
    <w:rsid w:val="00E15935"/>
    <w:rsid w:val="00E20591"/>
    <w:rsid w:val="00E2602C"/>
    <w:rsid w:val="00E2738D"/>
    <w:rsid w:val="00E35DF8"/>
    <w:rsid w:val="00E47EB6"/>
    <w:rsid w:val="00E51736"/>
    <w:rsid w:val="00E821D3"/>
    <w:rsid w:val="00E93F24"/>
    <w:rsid w:val="00EA4FF5"/>
    <w:rsid w:val="00EB610F"/>
    <w:rsid w:val="00EC61F3"/>
    <w:rsid w:val="00EF18CB"/>
    <w:rsid w:val="00F16F7D"/>
    <w:rsid w:val="00F40210"/>
    <w:rsid w:val="00F60666"/>
    <w:rsid w:val="00F65C05"/>
    <w:rsid w:val="00F72F94"/>
    <w:rsid w:val="00F81C8F"/>
    <w:rsid w:val="00F94858"/>
    <w:rsid w:val="00FB67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211B4"/>
  <w15:docId w15:val="{DBC56BF4-2FB3-4C67-AB33-0D1B53008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299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3299A"/>
  </w:style>
  <w:style w:type="paragraph" w:styleId="a5">
    <w:name w:val="footer"/>
    <w:basedOn w:val="a"/>
    <w:link w:val="a6"/>
    <w:uiPriority w:val="99"/>
    <w:unhideWhenUsed/>
    <w:rsid w:val="0013299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299A"/>
  </w:style>
  <w:style w:type="character" w:styleId="a7">
    <w:name w:val="Hyperlink"/>
    <w:basedOn w:val="a0"/>
    <w:uiPriority w:val="99"/>
    <w:unhideWhenUsed/>
    <w:rsid w:val="00067F8F"/>
    <w:rPr>
      <w:color w:val="0563C1" w:themeColor="hyperlink"/>
      <w:u w:val="single"/>
    </w:rPr>
  </w:style>
  <w:style w:type="paragraph" w:styleId="a8">
    <w:name w:val="List Paragraph"/>
    <w:basedOn w:val="a"/>
    <w:uiPriority w:val="34"/>
    <w:qFormat/>
    <w:rsid w:val="009C2F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5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3847</Words>
  <Characters>21929</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6</cp:revision>
  <dcterms:created xsi:type="dcterms:W3CDTF">2020-09-25T09:23:00Z</dcterms:created>
  <dcterms:modified xsi:type="dcterms:W3CDTF">2020-09-25T18:27:00Z</dcterms:modified>
</cp:coreProperties>
</file>