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5CB8E" w14:textId="77777777" w:rsidR="00057ABD" w:rsidRDefault="00057ABD" w:rsidP="00057ABD">
      <w:p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Уважаемые садоводы!</w:t>
      </w:r>
    </w:p>
    <w:p w14:paraId="37809397" w14:textId="2FB370A9" w:rsidR="005E28AD" w:rsidRPr="005E28AD" w:rsidRDefault="00057ABD" w:rsidP="00913775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Н</w:t>
      </w:r>
      <w:r w:rsidR="00454E93">
        <w:rPr>
          <w:sz w:val="24"/>
          <w:szCs w:val="24"/>
        </w:rPr>
        <w:t xml:space="preserve">аш садовод </w:t>
      </w:r>
      <w:r w:rsidR="00D202BB" w:rsidRPr="005E28AD">
        <w:rPr>
          <w:sz w:val="24"/>
          <w:szCs w:val="24"/>
        </w:rPr>
        <w:t xml:space="preserve">Олег Лебеденко </w:t>
      </w:r>
      <w:r w:rsidR="0050434A" w:rsidRPr="005E28AD">
        <w:rPr>
          <w:sz w:val="24"/>
          <w:szCs w:val="24"/>
        </w:rPr>
        <w:t xml:space="preserve">на всех доступных ему информационных ресурсах </w:t>
      </w:r>
      <w:r w:rsidR="005E28AD">
        <w:rPr>
          <w:sz w:val="24"/>
          <w:szCs w:val="24"/>
        </w:rPr>
        <w:t xml:space="preserve">вчера </w:t>
      </w:r>
      <w:r w:rsidR="0050434A" w:rsidRPr="005E28AD">
        <w:rPr>
          <w:sz w:val="24"/>
          <w:szCs w:val="24"/>
        </w:rPr>
        <w:t xml:space="preserve">поспешил </w:t>
      </w:r>
      <w:r w:rsidR="00D202BB" w:rsidRPr="005E28AD">
        <w:rPr>
          <w:sz w:val="24"/>
          <w:szCs w:val="24"/>
        </w:rPr>
        <w:t>распростран</w:t>
      </w:r>
      <w:r w:rsidR="0050434A" w:rsidRPr="005E28AD">
        <w:rPr>
          <w:sz w:val="24"/>
          <w:szCs w:val="24"/>
        </w:rPr>
        <w:t>ить</w:t>
      </w:r>
      <w:r w:rsidR="00D202BB" w:rsidRPr="005E28AD">
        <w:rPr>
          <w:sz w:val="24"/>
          <w:szCs w:val="24"/>
        </w:rPr>
        <w:t xml:space="preserve"> ложную информацию о границах СНТ</w:t>
      </w:r>
      <w:r w:rsidR="00454E93">
        <w:rPr>
          <w:sz w:val="24"/>
          <w:szCs w:val="24"/>
        </w:rPr>
        <w:t>, о</w:t>
      </w:r>
      <w:r w:rsidR="005A3814" w:rsidRPr="005E28AD">
        <w:rPr>
          <w:sz w:val="24"/>
          <w:szCs w:val="24"/>
        </w:rPr>
        <w:t>бвини</w:t>
      </w:r>
      <w:r w:rsidR="00454E93">
        <w:rPr>
          <w:sz w:val="24"/>
          <w:szCs w:val="24"/>
        </w:rPr>
        <w:t>в</w:t>
      </w:r>
      <w:r w:rsidR="005A3814" w:rsidRPr="005E28AD">
        <w:rPr>
          <w:sz w:val="24"/>
          <w:szCs w:val="24"/>
        </w:rPr>
        <w:t xml:space="preserve"> правление СНТ в даче ложной информации. </w:t>
      </w:r>
      <w:r w:rsidR="005E28AD" w:rsidRPr="005E28AD">
        <w:rPr>
          <w:sz w:val="24"/>
          <w:szCs w:val="24"/>
        </w:rPr>
        <w:t>Вот, что он опубликовал в Контакте:</w:t>
      </w:r>
    </w:p>
    <w:p w14:paraId="571CDDBF" w14:textId="77777777" w:rsidR="005E28AD" w:rsidRPr="005E28AD" w:rsidRDefault="00F2411A" w:rsidP="005E28AD">
      <w:pPr>
        <w:spacing w:after="0" w:line="240" w:lineRule="atLeast"/>
        <w:outlineLvl w:val="4"/>
        <w:rPr>
          <w:rFonts w:asciiTheme="majorHAnsi" w:eastAsia="Times New Roman" w:hAnsiTheme="majorHAnsi" w:cstheme="majorHAnsi"/>
          <w:b/>
          <w:bCs/>
          <w:color w:val="0070C0"/>
          <w:sz w:val="24"/>
          <w:szCs w:val="24"/>
          <w:lang w:eastAsia="ru-RU"/>
        </w:rPr>
      </w:pPr>
      <w:hyperlink r:id="rId5" w:history="1">
        <w:proofErr w:type="spellStart"/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>Oleg</w:t>
        </w:r>
        <w:proofErr w:type="spellEnd"/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>Lebedenko</w:t>
        </w:r>
        <w:proofErr w:type="spellEnd"/>
      </w:hyperlink>
    </w:p>
    <w:p w14:paraId="0973BD5C" w14:textId="77777777" w:rsidR="005E28AD" w:rsidRPr="005E28AD" w:rsidRDefault="00F2411A" w:rsidP="005E28AD">
      <w:pPr>
        <w:spacing w:after="0" w:line="210" w:lineRule="atLeas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hyperlink r:id="rId6" w:history="1">
        <w:r w:rsidR="005E28AD" w:rsidRPr="005E28AD">
          <w:rPr>
            <w:rFonts w:ascii="Times New Roman" w:eastAsia="Times New Roman" w:hAnsi="Times New Roman" w:cs="Times New Roman"/>
            <w:color w:val="0000FF"/>
            <w:sz w:val="19"/>
            <w:szCs w:val="19"/>
            <w:lang w:eastAsia="ru-RU"/>
          </w:rPr>
          <w:t>вчера в 0:19</w:t>
        </w:r>
      </w:hyperlink>
    </w:p>
    <w:p w14:paraId="3834309D" w14:textId="2CE69B46" w:rsidR="005E28AD" w:rsidRPr="00BC4347" w:rsidRDefault="005E28AD" w:rsidP="005E28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gramStart"/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ВНИМАНИЕ !!!</w:t>
      </w:r>
      <w:proofErr w:type="gramEnd"/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ФЕЙК !!!</w:t>
      </w:r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  <w:t>______ ДОКАЗАНО !!!____</w:t>
      </w:r>
      <w:r w:rsidRPr="00BC43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BC43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На официальном сайте и в официальной группе СНТ </w:t>
      </w:r>
      <w:proofErr w:type="spellStart"/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Дойбица</w:t>
      </w:r>
      <w:proofErr w:type="spellEnd"/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ранее была опубликована информация, которой всех садоводов намеренно ввели в заблуждение, чтобы повлиять на итоги голосования по аренде.</w:t>
      </w:r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r w:rsidRPr="00340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Пруд </w:t>
      </w:r>
      <w:proofErr w:type="gramStart"/>
      <w:r w:rsidRPr="00340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наш !</w:t>
      </w:r>
      <w:proofErr w:type="gramEnd"/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  <w:t>Будьте бдительны !</w:t>
      </w:r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  <w:t>Не позволяйте себя обманывать !</w:t>
      </w:r>
    </w:p>
    <w:p w14:paraId="7B674155" w14:textId="77777777" w:rsidR="005E28AD" w:rsidRPr="005E28AD" w:rsidRDefault="00F2411A" w:rsidP="005E28A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70C0"/>
          <w:sz w:val="24"/>
          <w:szCs w:val="24"/>
          <w:lang w:eastAsia="ru-RU"/>
        </w:rPr>
      </w:pPr>
      <w:hyperlink r:id="rId7" w:history="1"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>Оксана Тимошкова</w:t>
        </w:r>
      </w:hyperlink>
    </w:p>
    <w:p w14:paraId="43424D58" w14:textId="77777777" w:rsidR="005E28AD" w:rsidRPr="00BC4347" w:rsidRDefault="00F2411A" w:rsidP="005E28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hyperlink r:id="rId8" w:history="1">
        <w:proofErr w:type="spellStart"/>
        <w:r w:rsidR="005E28AD" w:rsidRPr="005E28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Oleg</w:t>
        </w:r>
        <w:proofErr w:type="spellEnd"/>
      </w:hyperlink>
      <w:r w:rsidR="005E28AD"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28AD"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 зачем нам пудрить мозг?</w:t>
      </w:r>
      <w:r w:rsidR="005E28AD"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proofErr w:type="spellStart"/>
      <w:r w:rsidR="005E28AD" w:rsidRPr="00340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Тоесть</w:t>
      </w:r>
      <w:proofErr w:type="spellEnd"/>
      <w:r w:rsidR="005E28AD" w:rsidRPr="00340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мы должны межевать и брать в аренду то, что уже и так наше?</w:t>
      </w:r>
    </w:p>
    <w:p w14:paraId="75C18D6D" w14:textId="77777777" w:rsidR="005E28AD" w:rsidRPr="005E28AD" w:rsidRDefault="00F2411A" w:rsidP="005E28AD">
      <w:pPr>
        <w:spacing w:after="0" w:line="210" w:lineRule="atLeas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hyperlink r:id="rId9" w:history="1">
        <w:r w:rsidR="005E28AD" w:rsidRPr="005E28AD">
          <w:rPr>
            <w:rFonts w:ascii="Times New Roman" w:eastAsia="Times New Roman" w:hAnsi="Times New Roman" w:cs="Times New Roman"/>
            <w:color w:val="0000FF"/>
            <w:sz w:val="19"/>
            <w:szCs w:val="19"/>
            <w:lang w:eastAsia="ru-RU"/>
          </w:rPr>
          <w:t>вчера в 9:34</w:t>
        </w:r>
      </w:hyperlink>
    </w:p>
    <w:p w14:paraId="3C0C4CB0" w14:textId="77777777" w:rsidR="005E28AD" w:rsidRPr="005E28AD" w:rsidRDefault="005E28AD" w:rsidP="005E28AD">
      <w:pPr>
        <w:spacing w:before="15" w:after="0" w:line="21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"https://vk.com/id228916424" </w:instrText>
      </w:r>
      <w:r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14:paraId="3EE6CB23" w14:textId="77777777" w:rsidR="005E28AD" w:rsidRPr="005E28AD" w:rsidRDefault="005E28AD" w:rsidP="005E28AD">
      <w:pPr>
        <w:spacing w:before="15"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22C01F7" wp14:editId="2D5435C7">
            <wp:extent cx="474345" cy="474345"/>
            <wp:effectExtent l="0" t="0" r="1905" b="1905"/>
            <wp:docPr id="79" name="Рисунок 79" descr="Oleg Lebedenk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leg Lebedenk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D754" w14:textId="77777777" w:rsidR="005E28AD" w:rsidRPr="005E28AD" w:rsidRDefault="005E28AD" w:rsidP="005E28AD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5C5094A5" w14:textId="77777777" w:rsidR="005E28AD" w:rsidRPr="005E28AD" w:rsidRDefault="00F2411A" w:rsidP="005E28AD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hyperlink r:id="rId11" w:history="1">
        <w:proofErr w:type="spellStart"/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>Oleg</w:t>
        </w:r>
        <w:proofErr w:type="spellEnd"/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E28AD" w:rsidRPr="005E28AD">
          <w:rPr>
            <w:rFonts w:asciiTheme="majorHAnsi" w:eastAsia="Times New Roman" w:hAnsiTheme="majorHAnsi" w:cstheme="majorHAnsi"/>
            <w:b/>
            <w:bCs/>
            <w:color w:val="0070C0"/>
            <w:sz w:val="24"/>
            <w:szCs w:val="24"/>
            <w:u w:val="single"/>
            <w:lang w:eastAsia="ru-RU"/>
          </w:rPr>
          <w:t>Lebedenko</w:t>
        </w:r>
        <w:proofErr w:type="spellEnd"/>
      </w:hyperlink>
      <w:r w:rsidR="005E28AD" w:rsidRPr="005E28AD">
        <w:rPr>
          <w:rFonts w:ascii="Times New Roman" w:eastAsia="Times New Roman" w:hAnsi="Times New Roman" w:cs="Times New Roman"/>
          <w:position w:val="-3"/>
          <w:sz w:val="2"/>
          <w:szCs w:val="2"/>
          <w:lang w:eastAsia="ru-RU"/>
        </w:rPr>
        <w:t> </w:t>
      </w:r>
      <w:r w:rsidR="005E28AD" w:rsidRPr="005E28AD">
        <w:rPr>
          <w:rFonts w:ascii="Times New Roman" w:eastAsia="Times New Roman" w:hAnsi="Times New Roman" w:cs="Times New Roman"/>
          <w:noProof/>
          <w:position w:val="-3"/>
          <w:sz w:val="2"/>
          <w:szCs w:val="2"/>
          <w:lang w:eastAsia="ru-RU"/>
        </w:rPr>
        <w:drawing>
          <wp:inline distT="0" distB="0" distL="0" distR="0" wp14:anchorId="129FCCFE" wp14:editId="1787DA82">
            <wp:extent cx="156210" cy="15621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8AD" w:rsidRPr="005E28AD">
        <w:rPr>
          <w:rFonts w:ascii="Times New Roman" w:eastAsia="Times New Roman" w:hAnsi="Times New Roman" w:cs="Times New Roman"/>
          <w:position w:val="-3"/>
          <w:sz w:val="2"/>
          <w:szCs w:val="2"/>
          <w:lang w:eastAsia="ru-RU"/>
        </w:rPr>
        <w:t> </w:t>
      </w:r>
      <w:r w:rsidR="005E28AD" w:rsidRPr="005E28AD">
        <w:rPr>
          <w:rFonts w:ascii="Times New Roman" w:eastAsia="Times New Roman" w:hAnsi="Times New Roman" w:cs="Times New Roman"/>
          <w:sz w:val="19"/>
          <w:szCs w:val="19"/>
          <w:lang w:eastAsia="ru-RU"/>
        </w:rPr>
        <w:t>ответил </w:t>
      </w:r>
      <w:hyperlink r:id="rId13" w:history="1">
        <w:r w:rsidR="005E28AD" w:rsidRPr="005E28AD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  <w:lang w:eastAsia="ru-RU"/>
          </w:rPr>
          <w:t>Оксане</w:t>
        </w:r>
      </w:hyperlink>
    </w:p>
    <w:p w14:paraId="1A6363B2" w14:textId="77777777" w:rsidR="005E28AD" w:rsidRPr="00340DA9" w:rsidRDefault="00F2411A" w:rsidP="005E28A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hyperlink r:id="rId14" w:history="1">
        <w:r w:rsidR="005E28AD" w:rsidRPr="005E28AD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lang w:eastAsia="ru-RU"/>
          </w:rPr>
          <w:t>Оксана</w:t>
        </w:r>
      </w:hyperlink>
      <w:r w:rsidR="005E28AD"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28AD" w:rsidRPr="00340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совершенно верно</w:t>
      </w:r>
    </w:p>
    <w:p w14:paraId="3CF002BF" w14:textId="744F9914" w:rsidR="005E28AD" w:rsidRDefault="00F2411A" w:rsidP="005E28AD">
      <w:pPr>
        <w:spacing w:after="0" w:line="210" w:lineRule="atLeast"/>
        <w:rPr>
          <w:rFonts w:ascii="Times New Roman" w:eastAsia="Times New Roman" w:hAnsi="Times New Roman" w:cs="Times New Roman"/>
          <w:color w:val="0000FF"/>
          <w:sz w:val="19"/>
          <w:szCs w:val="19"/>
          <w:lang w:eastAsia="ru-RU"/>
        </w:rPr>
      </w:pPr>
      <w:hyperlink r:id="rId15" w:history="1">
        <w:r w:rsidR="005E28AD" w:rsidRPr="005E28AD">
          <w:rPr>
            <w:rFonts w:ascii="Times New Roman" w:eastAsia="Times New Roman" w:hAnsi="Times New Roman" w:cs="Times New Roman"/>
            <w:color w:val="0000FF"/>
            <w:sz w:val="19"/>
            <w:szCs w:val="19"/>
            <w:lang w:eastAsia="ru-RU"/>
          </w:rPr>
          <w:t>вчера в 9:42</w:t>
        </w:r>
      </w:hyperlink>
    </w:p>
    <w:p w14:paraId="2CB07B4B" w14:textId="0976BCCC" w:rsidR="00BC4347" w:rsidRDefault="00BC4347" w:rsidP="005E28AD">
      <w:pPr>
        <w:spacing w:after="0" w:line="210" w:lineRule="atLeast"/>
        <w:rPr>
          <w:rFonts w:ascii="Times New Roman" w:eastAsia="Times New Roman" w:hAnsi="Times New Roman" w:cs="Times New Roman"/>
          <w:color w:val="0000FF"/>
          <w:sz w:val="19"/>
          <w:szCs w:val="19"/>
          <w:lang w:eastAsia="ru-RU"/>
        </w:rPr>
      </w:pPr>
    </w:p>
    <w:p w14:paraId="2B359BB4" w14:textId="0E962AB1" w:rsidR="00BC4347" w:rsidRPr="00BC4347" w:rsidRDefault="00BC4347" w:rsidP="005E28AD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3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r w:rsidR="00454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54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Лебеденко </w:t>
      </w:r>
      <w:r w:rsidRPr="00BC4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опубликовал</w:t>
      </w:r>
      <w:proofErr w:type="gramEnd"/>
      <w:r w:rsidRPr="00BC4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картинки</w:t>
      </w:r>
      <w:r w:rsidR="00044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</w:t>
      </w:r>
      <w:r w:rsidRPr="00BC4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09B9676A" w14:textId="77777777" w:rsidR="00BC4347" w:rsidRPr="005E28AD" w:rsidRDefault="00BC4347" w:rsidP="005E28AD">
      <w:pPr>
        <w:spacing w:after="0" w:line="210" w:lineRule="atLeas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14:paraId="63A47355" w14:textId="30D45010" w:rsidR="005E28AD" w:rsidRPr="005E28AD" w:rsidRDefault="00BC4347" w:rsidP="005E28AD">
      <w:pPr>
        <w:spacing w:before="15" w:after="0" w:line="21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993FA" wp14:editId="7EFC4CE0">
            <wp:extent cx="5771584" cy="350961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32" cy="35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8AD"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5E28AD"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"https://vk.com/id556721249" </w:instrText>
      </w:r>
      <w:r w:rsidR="005E28AD"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14:paraId="06B643BF" w14:textId="6649E902" w:rsidR="00BC4347" w:rsidRDefault="005E28AD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A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3C7CE784" w14:textId="1ECA7B1D" w:rsidR="0045028A" w:rsidRDefault="0045028A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E1B7F0" w14:textId="665A5910" w:rsidR="0045028A" w:rsidRDefault="0045028A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17A3B7" w14:textId="2CF06259" w:rsidR="0045028A" w:rsidRDefault="0045028A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5F28C5" w14:textId="3255939E" w:rsidR="00044A77" w:rsidRDefault="00044A77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</w:t>
      </w:r>
      <w:r w:rsidR="00340D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80CF535" w14:textId="77777777" w:rsidR="0045028A" w:rsidRDefault="0045028A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479C75" w14:textId="02121BC4" w:rsidR="00BC4347" w:rsidRDefault="003879A1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8D571" wp14:editId="5250EBD8">
            <wp:extent cx="5725625" cy="35479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8" cy="35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D7CB" w14:textId="59C632F4" w:rsidR="003879A1" w:rsidRDefault="003879A1" w:rsidP="00BC4347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71479A" w14:textId="70ECC970" w:rsidR="00913775" w:rsidRPr="002661FA" w:rsidRDefault="00D202BB" w:rsidP="00BC4347">
      <w:pPr>
        <w:spacing w:after="0" w:line="210" w:lineRule="atLeast"/>
        <w:rPr>
          <w:sz w:val="24"/>
          <w:szCs w:val="24"/>
        </w:rPr>
      </w:pPr>
      <w:r w:rsidRPr="002661FA">
        <w:rPr>
          <w:sz w:val="24"/>
          <w:szCs w:val="24"/>
        </w:rPr>
        <w:t xml:space="preserve">По его мнению, </w:t>
      </w:r>
      <w:r w:rsidR="00617D7B" w:rsidRPr="002661FA">
        <w:rPr>
          <w:sz w:val="24"/>
          <w:szCs w:val="24"/>
        </w:rPr>
        <w:t xml:space="preserve">не только </w:t>
      </w:r>
      <w:r w:rsidRPr="002661FA">
        <w:rPr>
          <w:sz w:val="24"/>
          <w:szCs w:val="24"/>
        </w:rPr>
        <w:t>серверная часть пруда является частью СНТ</w:t>
      </w:r>
      <w:r w:rsidR="00617D7B" w:rsidRPr="002661FA">
        <w:rPr>
          <w:sz w:val="24"/>
          <w:szCs w:val="24"/>
        </w:rPr>
        <w:t>, но и вся остальная территория</w:t>
      </w:r>
      <w:r w:rsidR="00044A77" w:rsidRPr="002661FA">
        <w:rPr>
          <w:sz w:val="24"/>
          <w:szCs w:val="24"/>
        </w:rPr>
        <w:t xml:space="preserve">, которая на его </w:t>
      </w:r>
      <w:r w:rsidR="00340DA9" w:rsidRPr="002661FA">
        <w:rPr>
          <w:sz w:val="24"/>
          <w:szCs w:val="24"/>
        </w:rPr>
        <w:t xml:space="preserve">Рисунке 2 </w:t>
      </w:r>
      <w:r w:rsidR="00044A77" w:rsidRPr="002661FA">
        <w:rPr>
          <w:sz w:val="24"/>
          <w:szCs w:val="24"/>
        </w:rPr>
        <w:t>обведена красным цветом</w:t>
      </w:r>
      <w:r w:rsidR="00340DA9" w:rsidRPr="002661FA">
        <w:rPr>
          <w:sz w:val="24"/>
          <w:szCs w:val="24"/>
        </w:rPr>
        <w:t xml:space="preserve">. </w:t>
      </w:r>
      <w:r w:rsidR="00617D7B" w:rsidRPr="002661FA">
        <w:rPr>
          <w:sz w:val="24"/>
          <w:szCs w:val="24"/>
        </w:rPr>
        <w:t xml:space="preserve"> Он считает, что дорисованные им красным цветом линии на предложенной им </w:t>
      </w:r>
      <w:r w:rsidR="008E57AF" w:rsidRPr="002661FA">
        <w:rPr>
          <w:sz w:val="24"/>
          <w:szCs w:val="24"/>
        </w:rPr>
        <w:t>рисунке</w:t>
      </w:r>
      <w:r w:rsidR="00617D7B" w:rsidRPr="002661FA">
        <w:rPr>
          <w:sz w:val="24"/>
          <w:szCs w:val="24"/>
        </w:rPr>
        <w:t>, которые, якобы</w:t>
      </w:r>
      <w:r w:rsidR="002661FA" w:rsidRPr="002661FA">
        <w:rPr>
          <w:sz w:val="24"/>
          <w:szCs w:val="24"/>
        </w:rPr>
        <w:t>,</w:t>
      </w:r>
      <w:r w:rsidR="00617D7B" w:rsidRPr="002661FA">
        <w:rPr>
          <w:sz w:val="24"/>
          <w:szCs w:val="24"/>
        </w:rPr>
        <w:t xml:space="preserve"> имеются на карте Росреестра, являются достаточным основанием считать данную территорию собственностью СНТ «</w:t>
      </w:r>
      <w:proofErr w:type="spellStart"/>
      <w:r w:rsidR="00617D7B" w:rsidRPr="002661FA">
        <w:rPr>
          <w:sz w:val="24"/>
          <w:szCs w:val="24"/>
        </w:rPr>
        <w:t>Дойбица</w:t>
      </w:r>
      <w:proofErr w:type="spellEnd"/>
      <w:r w:rsidR="00617D7B" w:rsidRPr="002661FA">
        <w:rPr>
          <w:sz w:val="24"/>
          <w:szCs w:val="24"/>
        </w:rPr>
        <w:t xml:space="preserve">», что является </w:t>
      </w:r>
      <w:r w:rsidR="0045028A">
        <w:rPr>
          <w:sz w:val="24"/>
          <w:szCs w:val="24"/>
        </w:rPr>
        <w:t>полным заблуждением</w:t>
      </w:r>
      <w:r w:rsidR="00617D7B" w:rsidRPr="002661FA">
        <w:rPr>
          <w:sz w:val="24"/>
          <w:szCs w:val="24"/>
        </w:rPr>
        <w:t xml:space="preserve">. </w:t>
      </w:r>
    </w:p>
    <w:p w14:paraId="033F5F72" w14:textId="0EB89A8D" w:rsidR="00044A77" w:rsidRPr="002661FA" w:rsidRDefault="00044A77" w:rsidP="00913775">
      <w:pPr>
        <w:shd w:val="clear" w:color="auto" w:fill="FFFFFF"/>
        <w:rPr>
          <w:sz w:val="24"/>
          <w:szCs w:val="24"/>
        </w:rPr>
      </w:pPr>
      <w:r w:rsidRPr="002661FA">
        <w:rPr>
          <w:sz w:val="24"/>
          <w:szCs w:val="24"/>
        </w:rPr>
        <w:t>Для доказательства его фальсификации</w:t>
      </w:r>
      <w:r w:rsidR="0045028A">
        <w:rPr>
          <w:sz w:val="24"/>
          <w:szCs w:val="24"/>
        </w:rPr>
        <w:t>,</w:t>
      </w:r>
      <w:r w:rsidRPr="002661FA">
        <w:rPr>
          <w:sz w:val="24"/>
          <w:szCs w:val="24"/>
        </w:rPr>
        <w:t xml:space="preserve"> на основании которой он вводит садово</w:t>
      </w:r>
      <w:r w:rsidR="00340DA9" w:rsidRPr="002661FA">
        <w:rPr>
          <w:sz w:val="24"/>
          <w:szCs w:val="24"/>
        </w:rPr>
        <w:t>д</w:t>
      </w:r>
      <w:r w:rsidRPr="002661FA">
        <w:rPr>
          <w:sz w:val="24"/>
          <w:szCs w:val="24"/>
        </w:rPr>
        <w:t xml:space="preserve">ов в заблуждение, обратимся </w:t>
      </w:r>
      <w:r w:rsidR="0045028A">
        <w:rPr>
          <w:sz w:val="24"/>
          <w:szCs w:val="24"/>
        </w:rPr>
        <w:t>к</w:t>
      </w:r>
      <w:r w:rsidRPr="002661FA">
        <w:rPr>
          <w:sz w:val="24"/>
          <w:szCs w:val="24"/>
        </w:rPr>
        <w:t xml:space="preserve"> оригинальной карте Росреестра</w:t>
      </w:r>
      <w:r w:rsidR="00340DA9" w:rsidRPr="002661FA">
        <w:rPr>
          <w:sz w:val="24"/>
          <w:szCs w:val="24"/>
        </w:rPr>
        <w:t>, перейдя по ссылке</w:t>
      </w:r>
      <w:r w:rsidRPr="002661FA">
        <w:rPr>
          <w:sz w:val="24"/>
          <w:szCs w:val="24"/>
        </w:rPr>
        <w:t xml:space="preserve">: </w:t>
      </w:r>
      <w:hyperlink r:id="rId18" w:anchor="/search/56.50092175186785,36.58668123022696/17/@66mpwgxtz?text=56.500002%2036.586797&amp;type=1&amp;inPoint=true&amp;opened=69%3A15%3A211706%3A115" w:history="1">
        <w:r w:rsidR="00340DA9" w:rsidRPr="002661FA">
          <w:rPr>
            <w:rStyle w:val="a3"/>
            <w:sz w:val="24"/>
            <w:szCs w:val="24"/>
          </w:rPr>
          <w:t>https://pkk.rosreestr.ru/#/search/56.50092175186785,36.58668123022696/17/@66mpwgxtz?text=56.500002%2036.586797&amp;type=1&amp;inPoint=true&amp;opened=69%3A15%3A211706%3A115</w:t>
        </w:r>
      </w:hyperlink>
    </w:p>
    <w:p w14:paraId="75833350" w14:textId="21AD700C" w:rsidR="00065BA3" w:rsidRDefault="00065BA3" w:rsidP="00913775">
      <w:pPr>
        <w:shd w:val="clear" w:color="auto" w:fill="FFFFFF"/>
        <w:rPr>
          <w:sz w:val="28"/>
          <w:szCs w:val="28"/>
        </w:rPr>
      </w:pPr>
      <w:r w:rsidRPr="002661FA">
        <w:rPr>
          <w:sz w:val="24"/>
          <w:szCs w:val="24"/>
        </w:rPr>
        <w:t>Вот так выглядит карта, если перейти по вышеуказанной ссылке</w:t>
      </w:r>
      <w:r w:rsidR="00BC61AD" w:rsidRPr="002661FA">
        <w:rPr>
          <w:sz w:val="24"/>
          <w:szCs w:val="24"/>
        </w:rPr>
        <w:t>, для этого достаточно перевести курсор и нажать на него на любое место на карте, где проходят</w:t>
      </w:r>
      <w:r w:rsidR="00454E93" w:rsidRPr="002661FA">
        <w:rPr>
          <w:sz w:val="24"/>
          <w:szCs w:val="24"/>
        </w:rPr>
        <w:t xml:space="preserve">, к примеру, </w:t>
      </w:r>
      <w:r w:rsidR="00BC61AD" w:rsidRPr="002661FA">
        <w:rPr>
          <w:sz w:val="24"/>
          <w:szCs w:val="24"/>
        </w:rPr>
        <w:t>наши дороги между участками</w:t>
      </w:r>
      <w:r w:rsidRPr="002661FA">
        <w:rPr>
          <w:sz w:val="24"/>
          <w:szCs w:val="24"/>
        </w:rPr>
        <w:t xml:space="preserve"> (Рисунок 3):</w:t>
      </w:r>
    </w:p>
    <w:p w14:paraId="4B2AFA80" w14:textId="479569DC" w:rsidR="00F635AC" w:rsidRDefault="00F635AC" w:rsidP="00913775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33B2FD" wp14:editId="580B6102">
            <wp:extent cx="5934710" cy="3521710"/>
            <wp:effectExtent l="0" t="0" r="889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1E7E" w14:textId="4E809CE3" w:rsidR="00BC61AD" w:rsidRPr="002661FA" w:rsidRDefault="00065BA3" w:rsidP="00913775">
      <w:pPr>
        <w:shd w:val="clear" w:color="auto" w:fill="FFFFFF"/>
        <w:rPr>
          <w:sz w:val="24"/>
          <w:szCs w:val="24"/>
        </w:rPr>
      </w:pPr>
      <w:r w:rsidRPr="002661FA">
        <w:rPr>
          <w:sz w:val="24"/>
          <w:szCs w:val="24"/>
        </w:rPr>
        <w:t>На не</w:t>
      </w:r>
      <w:r w:rsidR="00F635AC" w:rsidRPr="002661FA">
        <w:rPr>
          <w:sz w:val="24"/>
          <w:szCs w:val="24"/>
        </w:rPr>
        <w:t>й</w:t>
      </w:r>
      <w:r w:rsidRPr="002661FA">
        <w:rPr>
          <w:sz w:val="24"/>
          <w:szCs w:val="24"/>
        </w:rPr>
        <w:t xml:space="preserve"> подсвечено желтым цветом один из земельных участков, которы</w:t>
      </w:r>
      <w:r w:rsidR="00BC61AD" w:rsidRPr="002661FA">
        <w:rPr>
          <w:sz w:val="24"/>
          <w:szCs w:val="24"/>
        </w:rPr>
        <w:t>й</w:t>
      </w:r>
      <w:r w:rsidRPr="002661FA">
        <w:rPr>
          <w:sz w:val="24"/>
          <w:szCs w:val="24"/>
        </w:rPr>
        <w:t xml:space="preserve"> наход</w:t>
      </w:r>
      <w:r w:rsidR="002661FA">
        <w:rPr>
          <w:sz w:val="24"/>
          <w:szCs w:val="24"/>
        </w:rPr>
        <w:t>и</w:t>
      </w:r>
      <w:r w:rsidRPr="002661FA">
        <w:rPr>
          <w:sz w:val="24"/>
          <w:szCs w:val="24"/>
        </w:rPr>
        <w:t>тся в собственности СНТ «</w:t>
      </w:r>
      <w:proofErr w:type="spellStart"/>
      <w:r w:rsidRPr="002661FA">
        <w:rPr>
          <w:sz w:val="24"/>
          <w:szCs w:val="24"/>
        </w:rPr>
        <w:t>Дойбица</w:t>
      </w:r>
      <w:proofErr w:type="spellEnd"/>
      <w:r w:rsidRPr="002661FA">
        <w:rPr>
          <w:sz w:val="24"/>
          <w:szCs w:val="24"/>
        </w:rPr>
        <w:t xml:space="preserve">», согласно приватизации 2012 года. </w:t>
      </w:r>
      <w:r w:rsidR="00BC61AD" w:rsidRPr="002661FA">
        <w:rPr>
          <w:sz w:val="24"/>
          <w:szCs w:val="24"/>
        </w:rPr>
        <w:t>Слева от карты Росреестр выдает полную информацию (характеристику) о высветившем</w:t>
      </w:r>
      <w:r w:rsidR="00454E93" w:rsidRPr="002661FA">
        <w:rPr>
          <w:sz w:val="24"/>
          <w:szCs w:val="24"/>
        </w:rPr>
        <w:t>ся</w:t>
      </w:r>
      <w:r w:rsidR="00BC61AD" w:rsidRPr="002661FA">
        <w:rPr>
          <w:sz w:val="24"/>
          <w:szCs w:val="24"/>
        </w:rPr>
        <w:t xml:space="preserve"> земельном участке (площадь участка, кадастровая стоимость, адрес и т. д.) Сведения о собственник</w:t>
      </w:r>
      <w:r w:rsidR="002661FA">
        <w:rPr>
          <w:sz w:val="24"/>
          <w:szCs w:val="24"/>
        </w:rPr>
        <w:t>е</w:t>
      </w:r>
      <w:r w:rsidR="00BC61AD" w:rsidRPr="002661FA">
        <w:rPr>
          <w:sz w:val="24"/>
          <w:szCs w:val="24"/>
        </w:rPr>
        <w:t xml:space="preserve"> можно получить</w:t>
      </w:r>
      <w:r w:rsidR="0026664A" w:rsidRPr="002661FA">
        <w:rPr>
          <w:sz w:val="24"/>
          <w:szCs w:val="24"/>
        </w:rPr>
        <w:t>,</w:t>
      </w:r>
      <w:r w:rsidR="00BC61AD" w:rsidRPr="002661FA">
        <w:rPr>
          <w:sz w:val="24"/>
          <w:szCs w:val="24"/>
        </w:rPr>
        <w:t xml:space="preserve"> сделав дополнительный запрос не только в режиме </w:t>
      </w:r>
      <w:r w:rsidR="00BC61AD" w:rsidRPr="002661FA">
        <w:rPr>
          <w:sz w:val="24"/>
          <w:szCs w:val="24"/>
          <w:lang w:val="en-US"/>
        </w:rPr>
        <w:t>online</w:t>
      </w:r>
      <w:r w:rsidR="00BC61AD" w:rsidRPr="002661FA">
        <w:rPr>
          <w:sz w:val="24"/>
          <w:szCs w:val="24"/>
        </w:rPr>
        <w:t>, но и запросив выписку из ЕГРН.</w:t>
      </w:r>
    </w:p>
    <w:p w14:paraId="013529B6" w14:textId="5B42E284" w:rsidR="0012376F" w:rsidRPr="002661FA" w:rsidRDefault="00065BA3" w:rsidP="00913775">
      <w:pPr>
        <w:shd w:val="clear" w:color="auto" w:fill="FFFFFF"/>
        <w:rPr>
          <w:sz w:val="24"/>
          <w:szCs w:val="24"/>
        </w:rPr>
      </w:pPr>
      <w:r w:rsidRPr="002661FA">
        <w:rPr>
          <w:sz w:val="24"/>
          <w:szCs w:val="24"/>
        </w:rPr>
        <w:t>Очевидно, что граница по южной стороне нашего участка заканчивается до пруда, так как было показано ранее Правлением на всех выложенны</w:t>
      </w:r>
      <w:r w:rsidR="0012376F" w:rsidRPr="002661FA">
        <w:rPr>
          <w:sz w:val="24"/>
          <w:szCs w:val="24"/>
        </w:rPr>
        <w:t>х</w:t>
      </w:r>
      <w:r w:rsidRPr="002661FA">
        <w:rPr>
          <w:sz w:val="24"/>
          <w:szCs w:val="24"/>
        </w:rPr>
        <w:t xml:space="preserve"> на</w:t>
      </w:r>
      <w:r w:rsidR="00454E93" w:rsidRPr="002661FA">
        <w:rPr>
          <w:sz w:val="24"/>
          <w:szCs w:val="24"/>
        </w:rPr>
        <w:t xml:space="preserve"> нашем </w:t>
      </w:r>
      <w:r w:rsidRPr="002661FA">
        <w:rPr>
          <w:sz w:val="24"/>
          <w:szCs w:val="24"/>
        </w:rPr>
        <w:t>сайте рисунках.</w:t>
      </w:r>
      <w:r w:rsidR="0026664A" w:rsidRPr="002661FA">
        <w:rPr>
          <w:sz w:val="24"/>
          <w:szCs w:val="24"/>
        </w:rPr>
        <w:t xml:space="preserve"> </w:t>
      </w:r>
    </w:p>
    <w:p w14:paraId="4DC61FAE" w14:textId="7D0319D6" w:rsidR="00DC55D2" w:rsidRPr="002661FA" w:rsidRDefault="0026664A" w:rsidP="00913775">
      <w:pPr>
        <w:shd w:val="clear" w:color="auto" w:fill="FFFFFF"/>
        <w:rPr>
          <w:sz w:val="24"/>
          <w:szCs w:val="24"/>
        </w:rPr>
      </w:pPr>
      <w:r w:rsidRPr="002661FA">
        <w:rPr>
          <w:sz w:val="24"/>
          <w:szCs w:val="24"/>
        </w:rPr>
        <w:t xml:space="preserve">И поэтому, </w:t>
      </w:r>
      <w:r w:rsidR="00DC55D2" w:rsidRPr="002661FA">
        <w:rPr>
          <w:sz w:val="24"/>
          <w:szCs w:val="24"/>
        </w:rPr>
        <w:t xml:space="preserve">очередные </w:t>
      </w:r>
      <w:r w:rsidRPr="002661FA">
        <w:rPr>
          <w:sz w:val="24"/>
          <w:szCs w:val="24"/>
        </w:rPr>
        <w:t>обвинения</w:t>
      </w:r>
      <w:r w:rsidR="008D7D4A">
        <w:rPr>
          <w:sz w:val="24"/>
          <w:szCs w:val="24"/>
        </w:rPr>
        <w:t>,</w:t>
      </w:r>
      <w:r w:rsidRPr="002661FA">
        <w:rPr>
          <w:sz w:val="24"/>
          <w:szCs w:val="24"/>
        </w:rPr>
        <w:t xml:space="preserve"> </w:t>
      </w:r>
      <w:r w:rsidR="008D7D4A" w:rsidRPr="002661FA">
        <w:rPr>
          <w:sz w:val="24"/>
          <w:szCs w:val="24"/>
        </w:rPr>
        <w:t xml:space="preserve">сделанные Лебеденко </w:t>
      </w:r>
      <w:r w:rsidR="008D7D4A">
        <w:rPr>
          <w:sz w:val="24"/>
          <w:szCs w:val="24"/>
        </w:rPr>
        <w:t>и поддержанные</w:t>
      </w:r>
      <w:r w:rsidRPr="002661FA">
        <w:rPr>
          <w:sz w:val="24"/>
          <w:szCs w:val="24"/>
        </w:rPr>
        <w:t xml:space="preserve"> Тимошковой, </w:t>
      </w:r>
      <w:proofErr w:type="spellStart"/>
      <w:r w:rsidRPr="002661FA">
        <w:rPr>
          <w:sz w:val="24"/>
          <w:szCs w:val="24"/>
        </w:rPr>
        <w:t>Косицк</w:t>
      </w:r>
      <w:r w:rsidR="008D7D4A">
        <w:rPr>
          <w:sz w:val="24"/>
          <w:szCs w:val="24"/>
        </w:rPr>
        <w:t>им</w:t>
      </w:r>
      <w:proofErr w:type="spellEnd"/>
      <w:r w:rsidRPr="002661FA">
        <w:rPr>
          <w:sz w:val="24"/>
          <w:szCs w:val="24"/>
        </w:rPr>
        <w:t xml:space="preserve">, Акимовой, </w:t>
      </w:r>
      <w:proofErr w:type="gramStart"/>
      <w:r w:rsidRPr="002661FA">
        <w:rPr>
          <w:sz w:val="24"/>
          <w:szCs w:val="24"/>
        </w:rPr>
        <w:t xml:space="preserve">Смирновой, </w:t>
      </w:r>
      <w:r w:rsidR="00454E93" w:rsidRPr="002661FA">
        <w:rPr>
          <w:sz w:val="24"/>
          <w:szCs w:val="24"/>
        </w:rPr>
        <w:t xml:space="preserve"> </w:t>
      </w:r>
      <w:r w:rsidR="0012376F" w:rsidRPr="002661FA">
        <w:rPr>
          <w:sz w:val="24"/>
          <w:szCs w:val="24"/>
        </w:rPr>
        <w:t>о</w:t>
      </w:r>
      <w:proofErr w:type="gramEnd"/>
      <w:r w:rsidRPr="002661FA">
        <w:rPr>
          <w:sz w:val="24"/>
          <w:szCs w:val="24"/>
        </w:rPr>
        <w:t xml:space="preserve"> том, что Правление обманывает садоводов, </w:t>
      </w:r>
      <w:r w:rsidR="0012376F" w:rsidRPr="002661FA">
        <w:rPr>
          <w:sz w:val="24"/>
          <w:szCs w:val="24"/>
        </w:rPr>
        <w:t>яв</w:t>
      </w:r>
      <w:r w:rsidRPr="002661FA">
        <w:rPr>
          <w:sz w:val="24"/>
          <w:szCs w:val="24"/>
        </w:rPr>
        <w:t xml:space="preserve">ляется клеветой!  </w:t>
      </w:r>
      <w:r w:rsidR="00DC55D2" w:rsidRPr="002661FA">
        <w:rPr>
          <w:sz w:val="24"/>
          <w:szCs w:val="24"/>
        </w:rPr>
        <w:t>Напомним</w:t>
      </w:r>
      <w:r w:rsidR="0045028A">
        <w:rPr>
          <w:sz w:val="24"/>
          <w:szCs w:val="24"/>
        </w:rPr>
        <w:t>,</w:t>
      </w:r>
      <w:r w:rsidR="00DC55D2" w:rsidRPr="002661FA">
        <w:rPr>
          <w:sz w:val="24"/>
          <w:szCs w:val="24"/>
        </w:rPr>
        <w:t xml:space="preserve"> вот</w:t>
      </w:r>
      <w:r w:rsidR="0045028A">
        <w:rPr>
          <w:sz w:val="24"/>
          <w:szCs w:val="24"/>
        </w:rPr>
        <w:t xml:space="preserve"> </w:t>
      </w:r>
      <w:r w:rsidR="00DC55D2" w:rsidRPr="002661FA">
        <w:rPr>
          <w:sz w:val="24"/>
          <w:szCs w:val="24"/>
        </w:rPr>
        <w:t>что опубликовал Лебеденко в интернете</w:t>
      </w:r>
      <w:r w:rsidR="001E64D9" w:rsidRPr="002661FA">
        <w:rPr>
          <w:sz w:val="24"/>
          <w:szCs w:val="24"/>
        </w:rPr>
        <w:t xml:space="preserve"> (Рисунок 4)</w:t>
      </w:r>
      <w:r w:rsidR="00DC55D2" w:rsidRPr="002661FA">
        <w:rPr>
          <w:sz w:val="24"/>
          <w:szCs w:val="24"/>
        </w:rPr>
        <w:t xml:space="preserve">: </w:t>
      </w:r>
    </w:p>
    <w:p w14:paraId="4F507163" w14:textId="3CC67F1F" w:rsidR="001E64D9" w:rsidRDefault="001E64D9" w:rsidP="00913775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2F229D" wp14:editId="1E3A471A">
            <wp:extent cx="5088255" cy="50247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62F7" w14:textId="7A3670C5" w:rsidR="00065BA3" w:rsidRDefault="00DC55D2" w:rsidP="00913775">
      <w:pPr>
        <w:shd w:val="clear" w:color="auto" w:fill="FFFFFF"/>
        <w:rPr>
          <w:rFonts w:ascii="Calibri" w:hAnsi="Calibri" w:cs="Calibri"/>
          <w:b/>
          <w:bCs/>
          <w:color w:val="20272C"/>
          <w:sz w:val="28"/>
          <w:szCs w:val="28"/>
          <w:shd w:val="clear" w:color="auto" w:fill="FFFFFF"/>
        </w:rPr>
      </w:pPr>
      <w:r w:rsidRPr="00BC43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r w:rsidRPr="002661FA">
        <w:rPr>
          <w:sz w:val="24"/>
          <w:szCs w:val="24"/>
        </w:rPr>
        <w:t xml:space="preserve">Давайте рассмотрим далее карту Росреестра. </w:t>
      </w:r>
      <w:r w:rsidR="00617D7B" w:rsidRPr="002661FA">
        <w:rPr>
          <w:sz w:val="24"/>
          <w:szCs w:val="24"/>
        </w:rPr>
        <w:t>Если навести курсором на участок пруда</w:t>
      </w:r>
      <w:r w:rsidR="00913775" w:rsidRPr="002661FA">
        <w:rPr>
          <w:sz w:val="24"/>
          <w:szCs w:val="24"/>
        </w:rPr>
        <w:t xml:space="preserve"> (на ту часть рисунка</w:t>
      </w:r>
      <w:r w:rsidR="0047285F" w:rsidRPr="002661FA">
        <w:rPr>
          <w:sz w:val="24"/>
          <w:szCs w:val="24"/>
        </w:rPr>
        <w:t xml:space="preserve"> (Рисунок2)</w:t>
      </w:r>
      <w:r w:rsidR="00913775" w:rsidRPr="002661FA">
        <w:rPr>
          <w:sz w:val="24"/>
          <w:szCs w:val="24"/>
        </w:rPr>
        <w:t xml:space="preserve">, которую Лебеденко выделил красной линией, </w:t>
      </w:r>
      <w:r w:rsidR="00617D7B" w:rsidRPr="002661FA">
        <w:rPr>
          <w:sz w:val="24"/>
          <w:szCs w:val="24"/>
        </w:rPr>
        <w:t>то Росреестр выдает следующие сведения</w:t>
      </w:r>
      <w:proofErr w:type="gramStart"/>
      <w:r w:rsidR="00617D7B" w:rsidRPr="002661FA">
        <w:rPr>
          <w:sz w:val="24"/>
          <w:szCs w:val="24"/>
        </w:rPr>
        <w:t xml:space="preserve">: </w:t>
      </w:r>
      <w:r w:rsidR="00617D7B" w:rsidRPr="002661FA">
        <w:rPr>
          <w:rFonts w:ascii="Calibri" w:hAnsi="Calibri" w:cs="Calibri"/>
          <w:b/>
          <w:bCs/>
          <w:color w:val="20272C"/>
          <w:sz w:val="24"/>
          <w:szCs w:val="24"/>
          <w:shd w:val="clear" w:color="auto" w:fill="FFFFFF"/>
        </w:rPr>
        <w:t>Ничего</w:t>
      </w:r>
      <w:proofErr w:type="gramEnd"/>
      <w:r w:rsidR="00617D7B" w:rsidRPr="002661FA">
        <w:rPr>
          <w:rFonts w:ascii="Calibri" w:hAnsi="Calibri" w:cs="Calibri"/>
          <w:b/>
          <w:bCs/>
          <w:color w:val="20272C"/>
          <w:sz w:val="24"/>
          <w:szCs w:val="24"/>
          <w:shd w:val="clear" w:color="auto" w:fill="FFFFFF"/>
        </w:rPr>
        <w:t xml:space="preserve"> не найдено</w:t>
      </w:r>
      <w:r w:rsidR="00065BA3" w:rsidRPr="002661FA">
        <w:rPr>
          <w:rFonts w:ascii="Calibri" w:hAnsi="Calibri" w:cs="Calibri"/>
          <w:b/>
          <w:bCs/>
          <w:color w:val="20272C"/>
          <w:sz w:val="24"/>
          <w:szCs w:val="24"/>
          <w:shd w:val="clear" w:color="auto" w:fill="FFFFFF"/>
        </w:rPr>
        <w:t xml:space="preserve"> </w:t>
      </w:r>
      <w:r w:rsidR="00065BA3" w:rsidRPr="002661FA">
        <w:rPr>
          <w:rFonts w:ascii="Calibri" w:hAnsi="Calibri" w:cs="Calibri"/>
          <w:color w:val="20272C"/>
          <w:sz w:val="24"/>
          <w:szCs w:val="24"/>
          <w:shd w:val="clear" w:color="auto" w:fill="FFFFFF"/>
        </w:rPr>
        <w:t>(Рис</w:t>
      </w:r>
      <w:r w:rsidR="00AD4A58">
        <w:rPr>
          <w:rFonts w:ascii="Calibri" w:hAnsi="Calibri" w:cs="Calibri"/>
          <w:color w:val="20272C"/>
          <w:sz w:val="24"/>
          <w:szCs w:val="24"/>
          <w:shd w:val="clear" w:color="auto" w:fill="FFFFFF"/>
        </w:rPr>
        <w:t>у</w:t>
      </w:r>
      <w:r w:rsidR="00065BA3" w:rsidRPr="002661FA">
        <w:rPr>
          <w:rFonts w:ascii="Calibri" w:hAnsi="Calibri" w:cs="Calibri"/>
          <w:color w:val="20272C"/>
          <w:sz w:val="24"/>
          <w:szCs w:val="24"/>
          <w:shd w:val="clear" w:color="auto" w:fill="FFFFFF"/>
        </w:rPr>
        <w:t xml:space="preserve">нок </w:t>
      </w:r>
      <w:r w:rsidR="001E64D9" w:rsidRPr="002661FA">
        <w:rPr>
          <w:rFonts w:ascii="Calibri" w:hAnsi="Calibri" w:cs="Calibri"/>
          <w:color w:val="20272C"/>
          <w:sz w:val="24"/>
          <w:szCs w:val="24"/>
          <w:shd w:val="clear" w:color="auto" w:fill="FFFFFF"/>
        </w:rPr>
        <w:t>5</w:t>
      </w:r>
      <w:r w:rsidR="00065BA3" w:rsidRPr="002661FA">
        <w:rPr>
          <w:rFonts w:ascii="Calibri" w:hAnsi="Calibri" w:cs="Calibri"/>
          <w:color w:val="20272C"/>
          <w:sz w:val="24"/>
          <w:szCs w:val="24"/>
          <w:shd w:val="clear" w:color="auto" w:fill="FFFFFF"/>
        </w:rPr>
        <w:t>):</w:t>
      </w:r>
      <w:r w:rsidR="00AD4A58">
        <w:rPr>
          <w:rFonts w:ascii="Calibri" w:hAnsi="Calibri" w:cs="Calibri"/>
          <w:color w:val="20272C"/>
          <w:sz w:val="24"/>
          <w:szCs w:val="24"/>
          <w:shd w:val="clear" w:color="auto" w:fill="FFFFFF"/>
        </w:rPr>
        <w:t xml:space="preserve"> </w:t>
      </w:r>
      <w:r w:rsidR="00BC61AD">
        <w:rPr>
          <w:rFonts w:ascii="Calibri" w:hAnsi="Calibri" w:cs="Calibri"/>
          <w:b/>
          <w:bCs/>
          <w:noProof/>
          <w:color w:val="20272C"/>
          <w:sz w:val="28"/>
          <w:szCs w:val="28"/>
          <w:shd w:val="clear" w:color="auto" w:fill="FFFFFF"/>
        </w:rPr>
        <w:drawing>
          <wp:inline distT="0" distB="0" distL="0" distR="0" wp14:anchorId="59170CF7" wp14:editId="540F0897">
            <wp:extent cx="5893806" cy="35086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29" cy="35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1D57C" w14:textId="64055D18" w:rsidR="00AD4A58" w:rsidRDefault="00AD4A58" w:rsidP="0091377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Данная территория имеет кадастровый номер: 69:15:0000000:58, как уже ранее было опубликовано на нашем сайте принадлежит СПК «Завидово» на основании постоянного бессрочного пользования, о чём нам сообщил Земельный комитет Конаковского района.</w:t>
      </w:r>
    </w:p>
    <w:p w14:paraId="1ED28C83" w14:textId="77777777" w:rsidR="00AD4A58" w:rsidRDefault="00AD4A58" w:rsidP="0091377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6DF8EC3" w14:textId="3CD15722" w:rsidR="00913775" w:rsidRDefault="001E64D9" w:rsidP="0091377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Что и требовалось доказать!</w:t>
      </w:r>
    </w:p>
    <w:p w14:paraId="46087F07" w14:textId="77777777" w:rsidR="00AD4A58" w:rsidRDefault="00AD4A58" w:rsidP="0091377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018A9B25" w14:textId="2AC3A9BA" w:rsidR="001E64D9" w:rsidRDefault="001E64D9" w:rsidP="0091377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ВЫВОД:</w:t>
      </w:r>
    </w:p>
    <w:p w14:paraId="452C058E" w14:textId="13D8C91F" w:rsidR="001E64D9" w:rsidRDefault="001E64D9" w:rsidP="001E64D9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Территория пруда, сторожка, место сбора бытовых отходов, детская площадка, мост, шлагбаум, опоры 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уличного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освещения</w:t>
      </w:r>
      <w:r w:rsidR="008D7D4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въезда в СНТ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все эти объекты находятся на территории собственника СПК «Завидово»</w:t>
      </w:r>
      <w:r w:rsidR="00AD4A5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 кем Правление СН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«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Дойбица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» намерено заключить договор аренды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14:paraId="6005B0CC" w14:textId="74BB9799" w:rsidR="001E64D9" w:rsidRDefault="001E64D9" w:rsidP="001E64D9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Заявление Лебеденко и других </w:t>
      </w:r>
      <w:r w:rsidR="008D7D4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«доброжелателей», мечтающих снести площадку для сбора мусора,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о том, что пруд и вся 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территория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до ре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ки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согласно рисункам Лебеденко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уже принадлежат СНТ «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Дойбица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» является очередной клеветой, запущенной с целью со</w:t>
      </w:r>
      <w:r w:rsidR="0097230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вать голосование по вопросу аренды и 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дискредитировать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действующее Правление.</w:t>
      </w:r>
    </w:p>
    <w:p w14:paraId="40B9F52E" w14:textId="7F900DF4" w:rsidR="001E64D9" w:rsidRDefault="001E64D9" w:rsidP="001E64D9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Вопрос о заключении аренды каждому решать 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самостоятельно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ре</w:t>
      </w:r>
      <w:r w:rsidR="0097230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льно оценив все риски и </w:t>
      </w:r>
      <w:r w:rsidR="0097230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преимущества</w:t>
      </w:r>
      <w:r w:rsidR="00E17C4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такой сделки для всех нас.</w:t>
      </w:r>
    </w:p>
    <w:p w14:paraId="54743B88" w14:textId="0FEA60D7" w:rsidR="00972309" w:rsidRDefault="00972309" w:rsidP="0097230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CB936C8" w14:textId="44DB7128" w:rsidR="002D18D4" w:rsidRPr="002D18D4" w:rsidRDefault="00972309" w:rsidP="00972309">
      <w:pPr>
        <w:spacing w:after="0" w:line="240" w:lineRule="auto"/>
        <w:jc w:val="right"/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Правление СНТ «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Дойбица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»</w:t>
      </w:r>
      <w:r w:rsidR="002D18D4">
        <w:t xml:space="preserve"> </w:t>
      </w:r>
    </w:p>
    <w:sectPr w:rsidR="002D18D4" w:rsidRPr="002D18D4" w:rsidSect="00340DA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A4C89"/>
    <w:multiLevelType w:val="hybridMultilevel"/>
    <w:tmpl w:val="A538F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BB"/>
    <w:rsid w:val="00044A77"/>
    <w:rsid w:val="00057ABD"/>
    <w:rsid w:val="00065BA3"/>
    <w:rsid w:val="000E6C60"/>
    <w:rsid w:val="00110934"/>
    <w:rsid w:val="0012376F"/>
    <w:rsid w:val="001241AD"/>
    <w:rsid w:val="00154895"/>
    <w:rsid w:val="001E64D9"/>
    <w:rsid w:val="002661FA"/>
    <w:rsid w:val="0026664A"/>
    <w:rsid w:val="002D18D4"/>
    <w:rsid w:val="003265A3"/>
    <w:rsid w:val="00340DA9"/>
    <w:rsid w:val="003879A1"/>
    <w:rsid w:val="003A431B"/>
    <w:rsid w:val="003C76B6"/>
    <w:rsid w:val="003D7D25"/>
    <w:rsid w:val="003E35EF"/>
    <w:rsid w:val="00410E88"/>
    <w:rsid w:val="0045028A"/>
    <w:rsid w:val="00454E93"/>
    <w:rsid w:val="0047285F"/>
    <w:rsid w:val="00485F6F"/>
    <w:rsid w:val="0050434A"/>
    <w:rsid w:val="00531BA3"/>
    <w:rsid w:val="005345DF"/>
    <w:rsid w:val="00570E85"/>
    <w:rsid w:val="005A3814"/>
    <w:rsid w:val="005C04D3"/>
    <w:rsid w:val="005C2B31"/>
    <w:rsid w:val="005E28AD"/>
    <w:rsid w:val="00617D7B"/>
    <w:rsid w:val="006F2E48"/>
    <w:rsid w:val="00714F0E"/>
    <w:rsid w:val="0080618F"/>
    <w:rsid w:val="00812546"/>
    <w:rsid w:val="00894422"/>
    <w:rsid w:val="008D7D4A"/>
    <w:rsid w:val="008E57AF"/>
    <w:rsid w:val="009016C1"/>
    <w:rsid w:val="00913775"/>
    <w:rsid w:val="009306AC"/>
    <w:rsid w:val="00972309"/>
    <w:rsid w:val="009D3FA5"/>
    <w:rsid w:val="00AC185F"/>
    <w:rsid w:val="00AD4A58"/>
    <w:rsid w:val="00BA59C3"/>
    <w:rsid w:val="00BC4347"/>
    <w:rsid w:val="00BC61AD"/>
    <w:rsid w:val="00BF1030"/>
    <w:rsid w:val="00C81260"/>
    <w:rsid w:val="00D202BB"/>
    <w:rsid w:val="00DC55D2"/>
    <w:rsid w:val="00E17C4F"/>
    <w:rsid w:val="00E2610E"/>
    <w:rsid w:val="00F2411A"/>
    <w:rsid w:val="00F317F0"/>
    <w:rsid w:val="00F6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96D41"/>
  <w15:chartTrackingRefBased/>
  <w15:docId w15:val="{2CB23FA7-0296-407E-A562-742EE5C1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02B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202BB"/>
    <w:rPr>
      <w:color w:val="605E5C"/>
      <w:shd w:val="clear" w:color="auto" w:fill="E1DFDD"/>
    </w:rPr>
  </w:style>
  <w:style w:type="character" w:customStyle="1" w:styleId="button-search">
    <w:name w:val="button-search"/>
    <w:basedOn w:val="a0"/>
    <w:rsid w:val="00913775"/>
  </w:style>
  <w:style w:type="character" w:styleId="a5">
    <w:name w:val="FollowedHyperlink"/>
    <w:basedOn w:val="a0"/>
    <w:uiPriority w:val="99"/>
    <w:semiHidden/>
    <w:unhideWhenUsed/>
    <w:rsid w:val="00065BA3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E6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6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736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52698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88545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8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847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9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1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6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03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16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68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223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5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9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9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28916424" TargetMode="External"/><Relationship Id="rId13" Type="http://schemas.openxmlformats.org/officeDocument/2006/relationships/hyperlink" Target="https://vk.com/id556721249" TargetMode="External"/><Relationship Id="rId18" Type="http://schemas.openxmlformats.org/officeDocument/2006/relationships/hyperlink" Target="https://pkk.rosreestr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vk.com/id556721249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vk.com/wall-207503694_332" TargetMode="External"/><Relationship Id="rId11" Type="http://schemas.openxmlformats.org/officeDocument/2006/relationships/hyperlink" Target="https://vk.com/id228916424" TargetMode="External"/><Relationship Id="rId5" Type="http://schemas.openxmlformats.org/officeDocument/2006/relationships/hyperlink" Target="https://vk.com/id228916424" TargetMode="External"/><Relationship Id="rId15" Type="http://schemas.openxmlformats.org/officeDocument/2006/relationships/hyperlink" Target="https://vk.com/wall-207503694_332?reply=336&amp;thread=33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207503694_332?reply=335&amp;thread=333" TargetMode="External"/><Relationship Id="rId14" Type="http://schemas.openxmlformats.org/officeDocument/2006/relationships/hyperlink" Target="https://vk.com/id55672124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Москвин</dc:creator>
  <cp:keywords/>
  <dc:description/>
  <cp:lastModifiedBy>АндрейПК</cp:lastModifiedBy>
  <cp:revision>2</cp:revision>
  <dcterms:created xsi:type="dcterms:W3CDTF">2021-10-31T06:35:00Z</dcterms:created>
  <dcterms:modified xsi:type="dcterms:W3CDTF">2021-10-31T06:35:00Z</dcterms:modified>
</cp:coreProperties>
</file>